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8A8" w:rsidRDefault="00AB18A8" w:rsidP="00AB18A8">
      <w:pPr>
        <w:spacing w:line="360" w:lineRule="auto"/>
        <w:ind w:firstLineChars="200" w:firstLine="803"/>
        <w:jc w:val="center"/>
        <w:rPr>
          <w:rFonts w:hint="eastAsia"/>
          <w:b/>
          <w:color w:val="FF0000"/>
          <w:sz w:val="40"/>
          <w:szCs w:val="28"/>
        </w:rPr>
      </w:pPr>
      <w:r w:rsidRPr="00AB18A8">
        <w:rPr>
          <w:rFonts w:hint="eastAsia"/>
          <w:b/>
          <w:color w:val="FF0000"/>
          <w:sz w:val="40"/>
          <w:szCs w:val="28"/>
        </w:rPr>
        <w:t>专题</w:t>
      </w:r>
      <w:r w:rsidRPr="00AB18A8">
        <w:rPr>
          <w:b/>
          <w:color w:val="FF0000"/>
          <w:sz w:val="40"/>
          <w:szCs w:val="28"/>
        </w:rPr>
        <w:t xml:space="preserve">01 </w:t>
      </w:r>
      <w:r w:rsidRPr="00AB18A8">
        <w:rPr>
          <w:rFonts w:hint="eastAsia"/>
          <w:b/>
          <w:color w:val="FF0000"/>
          <w:sz w:val="40"/>
          <w:szCs w:val="28"/>
        </w:rPr>
        <w:t>声现</w:t>
      </w:r>
      <w:bookmarkStart w:id="0" w:name="_GoBack"/>
      <w:bookmarkEnd w:id="0"/>
      <w:r w:rsidRPr="00AB18A8">
        <w:rPr>
          <w:rFonts w:hint="eastAsia"/>
          <w:b/>
          <w:color w:val="FF0000"/>
          <w:sz w:val="40"/>
          <w:szCs w:val="28"/>
        </w:rPr>
        <w:t>象</w:t>
      </w:r>
    </w:p>
    <w:p w:rsidR="006753AE" w:rsidRDefault="006753AE" w:rsidP="006753AE">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声音的产生和传播</w:t>
      </w:r>
    </w:p>
    <w:p w:rsidR="006753AE" w:rsidRDefault="006753AE" w:rsidP="006753AE">
      <w:pPr>
        <w:spacing w:line="360" w:lineRule="auto"/>
      </w:pPr>
      <w:r>
        <w:rPr>
          <w:color w:val="000000"/>
          <w:szCs w:val="21"/>
        </w:rPr>
        <w:t>1</w:t>
      </w:r>
      <w:r>
        <w:rPr>
          <w:color w:val="000000"/>
          <w:szCs w:val="21"/>
        </w:rPr>
        <w:t>．（</w:t>
      </w:r>
      <w:r>
        <w:rPr>
          <w:color w:val="000000"/>
          <w:kern w:val="0"/>
          <w:szCs w:val="21"/>
        </w:rPr>
        <w:t>安徽中考真题第</w:t>
      </w:r>
      <w:r>
        <w:rPr>
          <w:color w:val="000000"/>
          <w:kern w:val="0"/>
          <w:szCs w:val="21"/>
        </w:rPr>
        <w:t>11</w:t>
      </w:r>
      <w:r>
        <w:rPr>
          <w:color w:val="000000"/>
          <w:kern w:val="0"/>
          <w:szCs w:val="21"/>
        </w:rPr>
        <w:t>题，</w:t>
      </w:r>
      <w:r>
        <w:rPr>
          <w:color w:val="000000"/>
          <w:kern w:val="0"/>
          <w:szCs w:val="21"/>
        </w:rPr>
        <w:t>3</w:t>
      </w:r>
      <w:r>
        <w:rPr>
          <w:color w:val="000000"/>
          <w:kern w:val="0"/>
          <w:szCs w:val="21"/>
        </w:rPr>
        <w:t>分</w:t>
      </w:r>
      <w:r>
        <w:rPr>
          <w:color w:val="000000"/>
          <w:szCs w:val="21"/>
        </w:rPr>
        <w:t>）</w:t>
      </w:r>
      <w:r>
        <w:t>下列各图描述的实验中，用来说明声音的传播需要介质的是（　　）</w:t>
      </w: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039"/>
        <w:gridCol w:w="2249"/>
        <w:gridCol w:w="2602"/>
        <w:gridCol w:w="2085"/>
      </w:tblGrid>
      <w:tr w:rsidR="006753AE" w:rsidTr="00A97A71">
        <w:tc>
          <w:tcPr>
            <w:tcW w:w="2039"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123950" cy="1066800"/>
                  <wp:effectExtent l="0" t="0" r="0" b="0"/>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7">
                            <a:lum bright="-18000" contrast="36000"/>
                            <a:extLst>
                              <a:ext uri="{28A0092B-C50C-407E-A947-70E740481C1C}">
                                <a14:useLocalDpi xmlns:a14="http://schemas.microsoft.com/office/drawing/2010/main" val="0"/>
                              </a:ext>
                            </a:extLst>
                          </a:blip>
                          <a:srcRect/>
                          <a:stretch>
                            <a:fillRect/>
                          </a:stretch>
                        </pic:blipFill>
                        <pic:spPr bwMode="auto">
                          <a:xfrm>
                            <a:off x="0" y="0"/>
                            <a:ext cx="1123950" cy="1066800"/>
                          </a:xfrm>
                          <a:prstGeom prst="rect">
                            <a:avLst/>
                          </a:prstGeom>
                          <a:noFill/>
                          <a:ln>
                            <a:noFill/>
                          </a:ln>
                          <a:effectLst/>
                        </pic:spPr>
                      </pic:pic>
                    </a:graphicData>
                  </a:graphic>
                </wp:inline>
              </w:drawing>
            </w:r>
          </w:p>
        </w:tc>
        <w:tc>
          <w:tcPr>
            <w:tcW w:w="2249"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085850" cy="1123950"/>
                  <wp:effectExtent l="0" t="0" r="0"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8">
                            <a:lum bright="-6000" contrast="24000"/>
                            <a:extLst>
                              <a:ext uri="{28A0092B-C50C-407E-A947-70E740481C1C}">
                                <a14:useLocalDpi xmlns:a14="http://schemas.microsoft.com/office/drawing/2010/main" val="0"/>
                              </a:ext>
                            </a:extLst>
                          </a:blip>
                          <a:srcRect/>
                          <a:stretch>
                            <a:fillRect/>
                          </a:stretch>
                        </pic:blipFill>
                        <pic:spPr bwMode="auto">
                          <a:xfrm>
                            <a:off x="0" y="0"/>
                            <a:ext cx="1085850" cy="1123950"/>
                          </a:xfrm>
                          <a:prstGeom prst="rect">
                            <a:avLst/>
                          </a:prstGeom>
                          <a:noFill/>
                          <a:ln>
                            <a:noFill/>
                          </a:ln>
                          <a:effectLst/>
                        </pic:spPr>
                      </pic:pic>
                    </a:graphicData>
                  </a:graphic>
                </wp:inline>
              </w:drawing>
            </w:r>
          </w:p>
        </w:tc>
        <w:tc>
          <w:tcPr>
            <w:tcW w:w="2602"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295400" cy="838200"/>
                  <wp:effectExtent l="0" t="0" r="0"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9">
                            <a:lum bright="-6000" contrast="18000"/>
                            <a:extLst>
                              <a:ext uri="{28A0092B-C50C-407E-A947-70E740481C1C}">
                                <a14:useLocalDpi xmlns:a14="http://schemas.microsoft.com/office/drawing/2010/main" val="0"/>
                              </a:ext>
                            </a:extLst>
                          </a:blip>
                          <a:srcRect/>
                          <a:stretch>
                            <a:fillRect/>
                          </a:stretch>
                        </pic:blipFill>
                        <pic:spPr bwMode="auto">
                          <a:xfrm>
                            <a:off x="0" y="0"/>
                            <a:ext cx="1295400" cy="838200"/>
                          </a:xfrm>
                          <a:prstGeom prst="rect">
                            <a:avLst/>
                          </a:prstGeom>
                          <a:noFill/>
                          <a:ln>
                            <a:noFill/>
                          </a:ln>
                          <a:effectLst/>
                        </pic:spPr>
                      </pic:pic>
                    </a:graphicData>
                  </a:graphic>
                </wp:inline>
              </w:drawing>
            </w:r>
          </w:p>
        </w:tc>
        <w:tc>
          <w:tcPr>
            <w:tcW w:w="2085"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962025" cy="1181100"/>
                  <wp:effectExtent l="0" t="0" r="9525" b="0"/>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http://www.jyeoo.com"/>
                          <pic:cNvPicPr>
                            <a:picLocks noChangeAspect="1" noChangeArrowheads="1"/>
                          </pic:cNvPicPr>
                        </pic:nvPicPr>
                        <pic:blipFill>
                          <a:blip r:embed="rId10">
                            <a:lum bright="-6000" contrast="24000"/>
                            <a:extLst>
                              <a:ext uri="{28A0092B-C50C-407E-A947-70E740481C1C}">
                                <a14:useLocalDpi xmlns:a14="http://schemas.microsoft.com/office/drawing/2010/main" val="0"/>
                              </a:ext>
                            </a:extLst>
                          </a:blip>
                          <a:srcRect/>
                          <a:stretch>
                            <a:fillRect/>
                          </a:stretch>
                        </pic:blipFill>
                        <pic:spPr bwMode="auto">
                          <a:xfrm>
                            <a:off x="0" y="0"/>
                            <a:ext cx="962025" cy="1181100"/>
                          </a:xfrm>
                          <a:prstGeom prst="rect">
                            <a:avLst/>
                          </a:prstGeom>
                          <a:noFill/>
                          <a:ln>
                            <a:noFill/>
                          </a:ln>
                          <a:effectLst/>
                        </pic:spPr>
                      </pic:pic>
                    </a:graphicData>
                  </a:graphic>
                </wp:inline>
              </w:drawing>
            </w:r>
          </w:p>
        </w:tc>
      </w:tr>
      <w:tr w:rsidR="006753AE" w:rsidTr="00A97A71">
        <w:tc>
          <w:tcPr>
            <w:tcW w:w="2039"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．发声的音叉激起水花</w:t>
            </w:r>
          </w:p>
        </w:tc>
        <w:tc>
          <w:tcPr>
            <w:tcW w:w="2249"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．音叉发出的声音越响，乒乓球被弹开的越远</w:t>
            </w:r>
          </w:p>
        </w:tc>
        <w:tc>
          <w:tcPr>
            <w:tcW w:w="2602"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钢尺伸出桌边的长度变短，振动时声音的音调变高</w:t>
            </w:r>
          </w:p>
        </w:tc>
        <w:tc>
          <w:tcPr>
            <w:tcW w:w="2085" w:type="dxa"/>
          </w:tcPr>
          <w:p w:rsidR="006753AE" w:rsidRDefault="006753AE" w:rsidP="00A97A71">
            <w:pPr>
              <w:pStyle w:val="DefaultParagraph"/>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抽取玻璃罩内的空气，听到罩内的音乐声减小</w:t>
            </w:r>
          </w:p>
        </w:tc>
      </w:tr>
    </w:tbl>
    <w:p w:rsidR="006753AE" w:rsidRDefault="006753AE" w:rsidP="006753AE">
      <w:pPr>
        <w:spacing w:line="360" w:lineRule="auto"/>
        <w:rPr>
          <w:color w:val="FF0000"/>
          <w:szCs w:val="21"/>
        </w:rPr>
      </w:pPr>
      <w:r>
        <w:rPr>
          <w:color w:val="FF0000"/>
          <w:szCs w:val="21"/>
        </w:rPr>
        <w:t>【答案】</w:t>
      </w:r>
      <w:r>
        <w:rPr>
          <w:color w:val="FF0000"/>
          <w:szCs w:val="21"/>
        </w:rPr>
        <w:t>D</w:t>
      </w:r>
    </w:p>
    <w:p w:rsidR="006753AE" w:rsidRDefault="006753AE" w:rsidP="006753AE">
      <w:pPr>
        <w:pStyle w:val="DefaultParagraph"/>
        <w:spacing w:line="360" w:lineRule="auto"/>
        <w:rPr>
          <w:rFonts w:ascii="Times New Roman" w:eastAsia="宋体" w:hAnsi="Times New Roman" w:cs="Times New Roman"/>
          <w:color w:val="FF0000"/>
        </w:rPr>
      </w:pPr>
      <w:r>
        <w:rPr>
          <w:rFonts w:ascii="Times New Roman" w:eastAsia="宋体" w:hAnsi="Times New Roman" w:cs="Times New Roman"/>
          <w:color w:val="FF0000"/>
          <w:szCs w:val="21"/>
        </w:rPr>
        <w:t>【解析】</w:t>
      </w:r>
      <w:r>
        <w:rPr>
          <w:rFonts w:ascii="Times New Roman" w:eastAsia="宋体" w:hAnsi="Times New Roman" w:cs="Times New Roman"/>
          <w:color w:val="FF0000"/>
        </w:rPr>
        <w:t>本题考查声音的传播。</w:t>
      </w:r>
    </w:p>
    <w:p w:rsidR="006753AE" w:rsidRDefault="006753AE" w:rsidP="006753AE">
      <w:pPr>
        <w:pStyle w:val="DefaultParagraph"/>
        <w:spacing w:line="360" w:lineRule="auto"/>
        <w:rPr>
          <w:rFonts w:ascii="Times New Roman" w:eastAsia="宋体" w:hAnsi="Times New Roman" w:cs="Times New Roman"/>
          <w:color w:val="FF0000"/>
        </w:rPr>
      </w:pPr>
      <w:r>
        <w:rPr>
          <w:rFonts w:ascii="Times New Roman" w:eastAsia="宋体" w:hAnsi="Times New Roman" w:cs="Times New Roman"/>
          <w:color w:val="FF0000"/>
        </w:rPr>
        <w:t>A</w:t>
      </w:r>
      <w:r>
        <w:rPr>
          <w:rFonts w:ascii="Times New Roman" w:eastAsia="宋体" w:hAnsi="Times New Roman" w:cs="Times New Roman"/>
          <w:color w:val="FF0000"/>
        </w:rPr>
        <w:t>．说明声音</w:t>
      </w:r>
      <w:r>
        <w:rPr>
          <w:rFonts w:ascii="Times New Roman" w:eastAsia="宋体" w:hAnsi="Times New Roman" w:cs="Times New Roman"/>
          <w:color w:val="FF0000"/>
        </w:rPr>
        <w:t xml:space="preserve"> </w:t>
      </w:r>
      <w:r>
        <w:rPr>
          <w:rFonts w:ascii="Times New Roman" w:eastAsia="宋体" w:hAnsi="Times New Roman" w:cs="Times New Roman"/>
          <w:color w:val="FF0000"/>
        </w:rPr>
        <w:t>是由物体振动产生的，故</w:t>
      </w:r>
      <w:r>
        <w:rPr>
          <w:rFonts w:ascii="Times New Roman" w:eastAsia="宋体" w:hAnsi="Times New Roman" w:cs="Times New Roman"/>
          <w:color w:val="FF0000"/>
        </w:rPr>
        <w:t>A</w:t>
      </w:r>
      <w:r>
        <w:rPr>
          <w:rFonts w:ascii="Times New Roman" w:eastAsia="宋体" w:hAnsi="Times New Roman" w:cs="Times New Roman"/>
          <w:color w:val="FF0000"/>
        </w:rPr>
        <w:t>不符合题意；</w:t>
      </w:r>
    </w:p>
    <w:p w:rsidR="006753AE" w:rsidRDefault="006753AE" w:rsidP="006753AE">
      <w:pPr>
        <w:pStyle w:val="DefaultParagraph"/>
        <w:spacing w:line="360" w:lineRule="auto"/>
        <w:rPr>
          <w:rFonts w:ascii="Times New Roman" w:eastAsia="宋体" w:hAnsi="Times New Roman" w:cs="Times New Roman"/>
          <w:color w:val="FF0000"/>
        </w:rPr>
      </w:pPr>
      <w:r>
        <w:rPr>
          <w:rFonts w:ascii="Times New Roman" w:eastAsia="宋体" w:hAnsi="Times New Roman" w:cs="Times New Roman"/>
          <w:color w:val="FF0000"/>
        </w:rPr>
        <w:t>B</w:t>
      </w:r>
      <w:r>
        <w:rPr>
          <w:rFonts w:ascii="Times New Roman" w:eastAsia="宋体" w:hAnsi="Times New Roman" w:cs="Times New Roman"/>
          <w:color w:val="FF0000"/>
        </w:rPr>
        <w:t>．探究响度和振幅的关系，故</w:t>
      </w:r>
      <w:r>
        <w:rPr>
          <w:rFonts w:ascii="Times New Roman" w:eastAsia="宋体" w:hAnsi="Times New Roman" w:cs="Times New Roman"/>
          <w:color w:val="FF0000"/>
        </w:rPr>
        <w:t>B</w:t>
      </w:r>
      <w:r>
        <w:rPr>
          <w:rFonts w:ascii="Times New Roman" w:eastAsia="宋体" w:hAnsi="Times New Roman" w:cs="Times New Roman"/>
          <w:color w:val="FF0000"/>
        </w:rPr>
        <w:t>不符合题意；</w:t>
      </w:r>
    </w:p>
    <w:p w:rsidR="006753AE" w:rsidRDefault="006753AE" w:rsidP="006753AE">
      <w:pPr>
        <w:pStyle w:val="DefaultParagraph"/>
        <w:spacing w:line="360" w:lineRule="auto"/>
        <w:rPr>
          <w:rFonts w:ascii="Times New Roman" w:eastAsia="宋体" w:hAnsi="Times New Roman" w:cs="Times New Roman"/>
          <w:color w:val="FF0000"/>
        </w:rPr>
      </w:pPr>
      <w:r>
        <w:rPr>
          <w:rFonts w:ascii="Times New Roman" w:eastAsia="宋体" w:hAnsi="Times New Roman" w:cs="Times New Roman"/>
          <w:color w:val="FF0000"/>
        </w:rPr>
        <w:t>C</w:t>
      </w:r>
      <w:r>
        <w:rPr>
          <w:rFonts w:ascii="Times New Roman" w:eastAsia="宋体" w:hAnsi="Times New Roman" w:cs="Times New Roman"/>
          <w:color w:val="FF0000"/>
        </w:rPr>
        <w:t>．探究钢尺伸出长短对声音音调的影响，故</w:t>
      </w:r>
      <w:r>
        <w:rPr>
          <w:rFonts w:ascii="Times New Roman" w:eastAsia="宋体" w:hAnsi="Times New Roman" w:cs="Times New Roman"/>
          <w:color w:val="FF0000"/>
        </w:rPr>
        <w:t>C</w:t>
      </w:r>
      <w:r>
        <w:rPr>
          <w:rFonts w:ascii="Times New Roman" w:eastAsia="宋体" w:hAnsi="Times New Roman" w:cs="Times New Roman"/>
          <w:color w:val="FF0000"/>
        </w:rPr>
        <w:t>不符合题意；</w:t>
      </w:r>
    </w:p>
    <w:p w:rsidR="006753AE" w:rsidRDefault="006753AE" w:rsidP="006753AE">
      <w:pPr>
        <w:pStyle w:val="DefaultParagraph"/>
        <w:spacing w:line="360" w:lineRule="auto"/>
        <w:rPr>
          <w:rFonts w:ascii="Times New Roman" w:eastAsia="宋体" w:hAnsi="Times New Roman" w:cs="Times New Roman"/>
          <w:color w:val="FF0000"/>
        </w:rPr>
      </w:pPr>
      <w:r>
        <w:rPr>
          <w:rFonts w:ascii="Times New Roman" w:eastAsia="宋体" w:hAnsi="Times New Roman" w:cs="Times New Roman"/>
          <w:color w:val="FF0000"/>
        </w:rPr>
        <w:t>D</w:t>
      </w:r>
      <w:r>
        <w:rPr>
          <w:rFonts w:ascii="Times New Roman" w:eastAsia="宋体" w:hAnsi="Times New Roman" w:cs="Times New Roman"/>
          <w:color w:val="FF0000"/>
        </w:rPr>
        <w:t>．空气越少声音越小，说明声音传播的需要介质，故</w:t>
      </w:r>
      <w:r>
        <w:rPr>
          <w:rFonts w:ascii="Times New Roman" w:eastAsia="宋体" w:hAnsi="Times New Roman" w:cs="Times New Roman"/>
          <w:color w:val="FF0000"/>
        </w:rPr>
        <w:t>D</w:t>
      </w:r>
      <w:r>
        <w:rPr>
          <w:rFonts w:ascii="Times New Roman" w:eastAsia="宋体" w:hAnsi="Times New Roman" w:cs="Times New Roman"/>
          <w:color w:val="FF0000"/>
        </w:rPr>
        <w:t>符合题意。</w:t>
      </w:r>
    </w:p>
    <w:p w:rsidR="006753AE" w:rsidRDefault="006753AE" w:rsidP="006753AE">
      <w:pPr>
        <w:spacing w:line="360" w:lineRule="auto"/>
        <w:rPr>
          <w:color w:val="FF0000"/>
        </w:rPr>
      </w:pPr>
      <w:r>
        <w:rPr>
          <w:color w:val="FF0000"/>
        </w:rPr>
        <w:t>故选</w:t>
      </w:r>
      <w:r>
        <w:rPr>
          <w:color w:val="FF0000"/>
        </w:rPr>
        <w:t>D</w:t>
      </w:r>
      <w:r>
        <w:rPr>
          <w:color w:val="FF0000"/>
        </w:rPr>
        <w:t>。</w:t>
      </w:r>
    </w:p>
    <w:p w:rsidR="006753AE" w:rsidRDefault="006753AE" w:rsidP="006753AE">
      <w:pPr>
        <w:pStyle w:val="Normal1"/>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w:t>
      </w:r>
      <w:r>
        <w:rPr>
          <w:rFonts w:ascii="Times New Roman" w:hAnsi="Times New Roman" w:cs="Times New Roman"/>
          <w:color w:val="000000"/>
          <w:szCs w:val="21"/>
        </w:rPr>
        <w:t>2018</w:t>
      </w:r>
      <w:r>
        <w:rPr>
          <w:rFonts w:ascii="Times New Roman" w:hAnsi="Times New Roman" w:cs="Times New Roman"/>
          <w:color w:val="000000"/>
          <w:szCs w:val="21"/>
        </w:rPr>
        <w:t>安徽中考真题第</w:t>
      </w:r>
      <w:r>
        <w:rPr>
          <w:rFonts w:ascii="Times New Roman" w:hAnsi="Times New Roman" w:cs="Times New Roman"/>
          <w:color w:val="000000"/>
          <w:szCs w:val="21"/>
        </w:rPr>
        <w:t>13</w:t>
      </w:r>
      <w:r>
        <w:rPr>
          <w:rFonts w:ascii="Times New Roman" w:hAnsi="Times New Roman" w:cs="Times New Roman"/>
          <w:color w:val="000000"/>
          <w:szCs w:val="21"/>
        </w:rPr>
        <w:t>题，</w:t>
      </w:r>
      <w:r>
        <w:rPr>
          <w:rFonts w:ascii="Times New Roman" w:hAnsi="Times New Roman" w:cs="Times New Roman"/>
          <w:color w:val="000000"/>
          <w:szCs w:val="21"/>
        </w:rPr>
        <w:t>3</w:t>
      </w:r>
      <w:r>
        <w:rPr>
          <w:rFonts w:ascii="Times New Roman" w:hAnsi="Times New Roman" w:cs="Times New Roman"/>
          <w:color w:val="000000"/>
          <w:szCs w:val="21"/>
        </w:rPr>
        <w:t>分）</w:t>
      </w:r>
      <w:r>
        <w:rPr>
          <w:rFonts w:ascii="Times New Roman" w:hAnsi="Times New Roman" w:cs="Times New Roman"/>
          <w:color w:val="000000"/>
        </w:rPr>
        <w:t>如图所示，</w:t>
      </w:r>
      <w:r>
        <w:rPr>
          <w:rFonts w:ascii="Times New Roman" w:hAnsi="Times New Roman" w:cs="Times New Roman"/>
          <w:color w:val="000000"/>
        </w:rPr>
        <w:t>8</w:t>
      </w:r>
      <w:r>
        <w:rPr>
          <w:rFonts w:ascii="Times New Roman" w:hAnsi="Times New Roman" w:cs="Times New Roman"/>
          <w:color w:val="000000"/>
        </w:rPr>
        <w:t>个相同的玻璃瓶中灌入不同高度的水，仔细调节谁的高度，敲击它们，就可以发出</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2</w:t>
      </w:r>
      <w:r>
        <w:rPr>
          <w:rFonts w:ascii="Times New Roman" w:hAnsi="Times New Roman" w:cs="Times New Roman"/>
          <w:color w:val="000000"/>
        </w:rPr>
        <w:t>、</w:t>
      </w:r>
      <w:r>
        <w:rPr>
          <w:rFonts w:ascii="Times New Roman" w:hAnsi="Times New Roman" w:cs="Times New Roman"/>
          <w:color w:val="000000"/>
        </w:rPr>
        <w:t>3</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w:t>
      </w:r>
      <w:r>
        <w:rPr>
          <w:rFonts w:ascii="Times New Roman" w:hAnsi="Times New Roman" w:cs="Times New Roman"/>
          <w:color w:val="000000"/>
        </w:rPr>
        <w:t>5</w:t>
      </w:r>
      <w:r>
        <w:rPr>
          <w:rFonts w:ascii="Times New Roman" w:hAnsi="Times New Roman" w:cs="Times New Roman"/>
          <w:color w:val="000000"/>
        </w:rPr>
        <w:t>、</w:t>
      </w:r>
      <w:r>
        <w:rPr>
          <w:rFonts w:ascii="Times New Roman" w:hAnsi="Times New Roman" w:cs="Times New Roman"/>
          <w:color w:val="000000"/>
        </w:rPr>
        <w:t>6</w:t>
      </w:r>
      <w:r>
        <w:rPr>
          <w:rFonts w:ascii="Times New Roman" w:hAnsi="Times New Roman" w:cs="Times New Roman"/>
          <w:color w:val="000000"/>
        </w:rPr>
        <w:t>、</w:t>
      </w:r>
      <w:r>
        <w:rPr>
          <w:rFonts w:ascii="Times New Roman" w:hAnsi="Times New Roman" w:cs="Times New Roman"/>
          <w:color w:val="000000"/>
        </w:rPr>
        <w:t>7</w:t>
      </w:r>
      <w:r>
        <w:rPr>
          <w:rFonts w:ascii="Times New Roman" w:hAnsi="Times New Roman" w:cs="Times New Roman"/>
          <w:color w:val="000000"/>
        </w:rPr>
        <w:t>、</w:t>
      </w:r>
      <w:r>
        <w:rPr>
          <w:rFonts w:ascii="Times New Roman" w:hAnsi="Times New Roman" w:cs="Times New Roman"/>
          <w:color w:val="000000"/>
        </w:rPr>
        <w:t>i</w:t>
      </w:r>
      <w:r>
        <w:rPr>
          <w:rFonts w:ascii="Times New Roman" w:hAnsi="Times New Roman" w:cs="Times New Roman"/>
          <w:color w:val="000000"/>
        </w:rPr>
        <w:t>。</w:t>
      </w:r>
      <w:r>
        <w:rPr>
          <w:rFonts w:ascii="Times New Roman" w:hAnsi="Times New Roman" w:cs="Times New Roman"/>
          <w:color w:val="000000"/>
        </w:rPr>
        <w:t>”</w:t>
      </w:r>
      <w:r>
        <w:rPr>
          <w:rFonts w:ascii="Times New Roman" w:hAnsi="Times New Roman" w:cs="Times New Roman"/>
          <w:color w:val="000000"/>
        </w:rPr>
        <w:t>的声音来；而用嘴吹每个瓶子的上端，可以发出哨声。则下列说法正确的是</w:t>
      </w:r>
      <w:r>
        <w:rPr>
          <w:rFonts w:ascii="Times New Roman" w:hAnsi="Times New Roman" w:cs="Times New Roman"/>
          <w:color w:val="000000"/>
          <w:szCs w:val="21"/>
        </w:rPr>
        <w:t>（　　）</w:t>
      </w:r>
    </w:p>
    <w:p w:rsidR="006753AE" w:rsidRDefault="006753AE" w:rsidP="006753AE">
      <w:pPr>
        <w:spacing w:line="360" w:lineRule="auto"/>
        <w:ind w:firstLineChars="200" w:firstLine="420"/>
        <w:jc w:val="center"/>
        <w:rPr>
          <w:color w:val="000000"/>
        </w:rPr>
      </w:pPr>
      <w:r>
        <w:rPr>
          <w:noProof/>
          <w:color w:val="000000"/>
        </w:rPr>
        <w:drawing>
          <wp:inline distT="0" distB="0" distL="0" distR="0">
            <wp:extent cx="1695450" cy="1095375"/>
            <wp:effectExtent l="0" t="0" r="0" b="9525"/>
            <wp:docPr id="57"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0" cy="1095375"/>
                    </a:xfrm>
                    <a:prstGeom prst="rect">
                      <a:avLst/>
                    </a:prstGeom>
                    <a:noFill/>
                    <a:ln>
                      <a:noFill/>
                    </a:ln>
                  </pic:spPr>
                </pic:pic>
              </a:graphicData>
            </a:graphic>
          </wp:inline>
        </w:drawing>
      </w:r>
    </w:p>
    <w:p w:rsidR="006753AE" w:rsidRDefault="006753AE" w:rsidP="006753AE">
      <w:pPr>
        <w:spacing w:line="360" w:lineRule="auto"/>
        <w:rPr>
          <w:color w:val="000000"/>
        </w:rPr>
      </w:pPr>
      <w:r>
        <w:rPr>
          <w:color w:val="000000"/>
        </w:rPr>
        <w:t xml:space="preserve">A. </w:t>
      </w:r>
      <w:r>
        <w:rPr>
          <w:color w:val="000000"/>
        </w:rPr>
        <w:t>敲击瓶子时，声音只是有瓶本身的振动产生的</w:t>
      </w:r>
    </w:p>
    <w:p w:rsidR="006753AE" w:rsidRDefault="006753AE" w:rsidP="006753A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color w:val="000000"/>
        </w:rPr>
        <w:t>敲击瓶子时，声音只是有瓶中水柱的振动产生的</w:t>
      </w:r>
    </w:p>
    <w:p w:rsidR="006753AE" w:rsidRDefault="006753AE" w:rsidP="006753A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color w:val="000000"/>
        </w:rPr>
        <w:t>用嘴吹气时，哨声是由瓶中空气柱振动产生的</w:t>
      </w:r>
    </w:p>
    <w:p w:rsidR="006753AE" w:rsidRDefault="006753AE" w:rsidP="006753A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000000"/>
        </w:rPr>
        <w:t xml:space="preserve">D. </w:t>
      </w:r>
      <w:r>
        <w:rPr>
          <w:rFonts w:ascii="Times New Roman" w:hAnsi="Times New Roman" w:cs="Times New Roman"/>
          <w:color w:val="000000"/>
        </w:rPr>
        <w:t>用嘴吹气时，哨声是由瓶中水柱的振动产生的</w:t>
      </w:r>
    </w:p>
    <w:p w:rsidR="006753AE" w:rsidRDefault="006753AE" w:rsidP="006753A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lastRenderedPageBreak/>
        <w:t>【答案】</w:t>
      </w:r>
      <w:r>
        <w:rPr>
          <w:rFonts w:ascii="Times New Roman" w:hAnsi="Times New Roman" w:cs="Times New Roman"/>
          <w:color w:val="FF0000"/>
        </w:rPr>
        <w:t>C</w:t>
      </w:r>
    </w:p>
    <w:p w:rsidR="006753AE" w:rsidRDefault="006753AE" w:rsidP="006753A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【解析】</w:t>
      </w:r>
      <w:r>
        <w:rPr>
          <w:rFonts w:ascii="Times New Roman" w:hAnsi="Times New Roman" w:cs="Times New Roman"/>
          <w:color w:val="FF0000"/>
        </w:rPr>
        <w:t>AB</w:t>
      </w:r>
      <w:r>
        <w:rPr>
          <w:rFonts w:ascii="Times New Roman" w:hAnsi="Times New Roman" w:cs="Times New Roman"/>
          <w:color w:val="FF0000"/>
        </w:rPr>
        <w:t>．敲击瓶子时由于瓶子与水柱的振动而发出声音，故</w:t>
      </w:r>
      <w:r>
        <w:rPr>
          <w:rFonts w:ascii="Times New Roman" w:hAnsi="Times New Roman" w:cs="Times New Roman"/>
          <w:color w:val="FF0000"/>
        </w:rPr>
        <w:t>AB</w:t>
      </w:r>
      <w:r>
        <w:rPr>
          <w:rFonts w:ascii="Times New Roman" w:hAnsi="Times New Roman" w:cs="Times New Roman"/>
          <w:color w:val="FF0000"/>
        </w:rPr>
        <w:t>错误；</w:t>
      </w:r>
    </w:p>
    <w:p w:rsidR="006753AE" w:rsidRDefault="006753AE" w:rsidP="006753A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CD</w:t>
      </w:r>
      <w:r>
        <w:rPr>
          <w:rFonts w:ascii="Times New Roman" w:hAnsi="Times New Roman" w:cs="Times New Roman"/>
          <w:color w:val="FF0000"/>
        </w:rPr>
        <w:t>．往瓶中吹气也会听到声音，这是空气振动产生的，故</w:t>
      </w:r>
      <w:r>
        <w:rPr>
          <w:rFonts w:ascii="Times New Roman" w:hAnsi="Times New Roman" w:cs="Times New Roman"/>
          <w:color w:val="FF0000"/>
        </w:rPr>
        <w:t>C</w:t>
      </w:r>
      <w:r>
        <w:rPr>
          <w:rFonts w:ascii="Times New Roman" w:hAnsi="Times New Roman" w:cs="Times New Roman"/>
          <w:color w:val="FF0000"/>
        </w:rPr>
        <w:t>正确，</w:t>
      </w:r>
      <w:r>
        <w:rPr>
          <w:rFonts w:ascii="Times New Roman" w:hAnsi="Times New Roman" w:cs="Times New Roman"/>
          <w:color w:val="FF0000"/>
        </w:rPr>
        <w:t>D</w:t>
      </w:r>
      <w:r>
        <w:rPr>
          <w:rFonts w:ascii="Times New Roman" w:hAnsi="Times New Roman" w:cs="Times New Roman"/>
          <w:color w:val="FF0000"/>
        </w:rPr>
        <w:t>错误。</w:t>
      </w:r>
    </w:p>
    <w:p w:rsidR="006753AE" w:rsidRDefault="006753AE" w:rsidP="006753AE">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FF0000"/>
        </w:rPr>
        <w:t>故选：</w:t>
      </w:r>
      <w:r>
        <w:rPr>
          <w:rFonts w:ascii="Times New Roman" w:hAnsi="Times New Roman" w:cs="Times New Roman"/>
          <w:color w:val="FF0000"/>
        </w:rPr>
        <w:t>C</w:t>
      </w:r>
      <w:r>
        <w:rPr>
          <w:rFonts w:ascii="Times New Roman" w:hAnsi="Times New Roman" w:cs="Times New Roman"/>
          <w:color w:val="FF0000"/>
        </w:rPr>
        <w:t>。</w:t>
      </w:r>
    </w:p>
    <w:p w:rsidR="006753AE" w:rsidRDefault="006753AE" w:rsidP="006753AE">
      <w:pPr>
        <w:spacing w:line="360" w:lineRule="auto"/>
        <w:jc w:val="left"/>
        <w:textAlignment w:val="center"/>
        <w:rPr>
          <w:bCs/>
        </w:rPr>
      </w:pPr>
      <w:r>
        <w:rPr>
          <w:color w:val="000000"/>
          <w:szCs w:val="21"/>
        </w:rPr>
        <w:t>3.</w:t>
      </w:r>
      <w:r>
        <w:rPr>
          <w:bCs/>
        </w:rPr>
        <w:t>（</w:t>
      </w:r>
      <w:r>
        <w:rPr>
          <w:bCs/>
        </w:rPr>
        <w:t>2020</w:t>
      </w:r>
      <w:r>
        <w:rPr>
          <w:bCs/>
        </w:rPr>
        <w:t>安徽合肥初三一模）如图所示，用悬挂着的乒乓球接触正在发声的音叉，乒乓球被弹开，这个实验说明了</w:t>
      </w:r>
    </w:p>
    <w:p w:rsidR="006753AE" w:rsidRDefault="006753AE" w:rsidP="006753AE">
      <w:pPr>
        <w:spacing w:line="360" w:lineRule="auto"/>
        <w:jc w:val="left"/>
        <w:textAlignment w:val="center"/>
        <w:rPr>
          <w:bCs/>
        </w:rPr>
      </w:pPr>
      <w:r>
        <w:rPr>
          <w:bCs/>
          <w:noProof/>
        </w:rPr>
        <w:drawing>
          <wp:inline distT="0" distB="0" distL="0" distR="0">
            <wp:extent cx="828675" cy="1085850"/>
            <wp:effectExtent l="0" t="0" r="9525"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1085850"/>
                    </a:xfrm>
                    <a:prstGeom prst="rect">
                      <a:avLst/>
                    </a:prstGeom>
                    <a:noFill/>
                    <a:ln>
                      <a:noFill/>
                    </a:ln>
                  </pic:spPr>
                </pic:pic>
              </a:graphicData>
            </a:graphic>
          </wp:inline>
        </w:drawing>
      </w:r>
    </w:p>
    <w:p w:rsidR="006753AE" w:rsidRDefault="006753AE" w:rsidP="006753AE">
      <w:pPr>
        <w:spacing w:line="360" w:lineRule="auto"/>
        <w:jc w:val="left"/>
        <w:textAlignment w:val="center"/>
        <w:rPr>
          <w:bCs/>
        </w:rPr>
      </w:pPr>
      <w:r>
        <w:rPr>
          <w:bCs/>
        </w:rPr>
        <w:t>A</w:t>
      </w:r>
      <w:r>
        <w:rPr>
          <w:bCs/>
        </w:rPr>
        <w:t>．发声的音叉正在振动</w:t>
      </w:r>
    </w:p>
    <w:p w:rsidR="006753AE" w:rsidRDefault="006753AE" w:rsidP="006753AE">
      <w:pPr>
        <w:spacing w:line="360" w:lineRule="auto"/>
        <w:jc w:val="left"/>
        <w:textAlignment w:val="center"/>
        <w:rPr>
          <w:bCs/>
        </w:rPr>
      </w:pPr>
      <w:r>
        <w:rPr>
          <w:bCs/>
        </w:rPr>
        <w:t>B</w:t>
      </w:r>
      <w:r>
        <w:rPr>
          <w:bCs/>
        </w:rPr>
        <w:t>．声音可以在空气中传播</w:t>
      </w:r>
    </w:p>
    <w:p w:rsidR="006753AE" w:rsidRDefault="006753AE" w:rsidP="006753AE">
      <w:pPr>
        <w:spacing w:line="360" w:lineRule="auto"/>
        <w:jc w:val="left"/>
        <w:textAlignment w:val="center"/>
        <w:rPr>
          <w:bCs/>
        </w:rPr>
      </w:pPr>
      <w:r>
        <w:rPr>
          <w:bCs/>
        </w:rPr>
        <w:t>C</w:t>
      </w:r>
      <w:r>
        <w:rPr>
          <w:bCs/>
        </w:rPr>
        <w:t>．声音的传播不需要介质</w:t>
      </w:r>
    </w:p>
    <w:p w:rsidR="006753AE" w:rsidRDefault="006753AE" w:rsidP="006753AE">
      <w:pPr>
        <w:spacing w:line="360" w:lineRule="auto"/>
        <w:jc w:val="left"/>
        <w:textAlignment w:val="center"/>
        <w:rPr>
          <w:bCs/>
        </w:rPr>
      </w:pPr>
      <w:r>
        <w:rPr>
          <w:bCs/>
        </w:rPr>
        <w:t>D</w:t>
      </w:r>
      <w:r>
        <w:rPr>
          <w:bCs/>
        </w:rPr>
        <w:t>．声音在空气中传播速度最快</w:t>
      </w:r>
    </w:p>
    <w:p w:rsidR="006753AE" w:rsidRDefault="006753AE" w:rsidP="006753AE">
      <w:pPr>
        <w:spacing w:line="360" w:lineRule="auto"/>
        <w:jc w:val="left"/>
        <w:textAlignment w:val="center"/>
        <w:rPr>
          <w:bCs/>
          <w:color w:val="FF0000"/>
        </w:rPr>
      </w:pPr>
      <w:r>
        <w:rPr>
          <w:bCs/>
          <w:color w:val="FF0000"/>
        </w:rPr>
        <w:t>【答案】</w:t>
      </w:r>
      <w:r>
        <w:rPr>
          <w:bCs/>
          <w:color w:val="FF0000"/>
        </w:rPr>
        <w:t>A</w:t>
      </w:r>
    </w:p>
    <w:p w:rsidR="006753AE" w:rsidRDefault="006753AE" w:rsidP="006753AE">
      <w:pPr>
        <w:spacing w:line="360" w:lineRule="auto"/>
        <w:jc w:val="left"/>
        <w:textAlignment w:val="center"/>
        <w:rPr>
          <w:bCs/>
          <w:color w:val="FF0000"/>
        </w:rPr>
      </w:pPr>
      <w:r>
        <w:rPr>
          <w:bCs/>
          <w:color w:val="FF0000"/>
        </w:rPr>
        <w:t>【详解】正在发声的音叉将乒乓球多次被弹开，说明音叉在振动，从而说明声音是由音叉的振动产生的，因此，本探究实验是研究声音产生原因的。</w:t>
      </w:r>
    </w:p>
    <w:p w:rsidR="006753AE" w:rsidRDefault="006753AE" w:rsidP="006753AE">
      <w:pPr>
        <w:shd w:val="clear" w:color="auto" w:fill="FFFFFF"/>
        <w:spacing w:line="360" w:lineRule="auto"/>
        <w:rPr>
          <w:color w:val="FF0000"/>
          <w:spacing w:val="8"/>
          <w:szCs w:val="21"/>
        </w:rPr>
      </w:pPr>
      <w:r>
        <w:rPr>
          <w:bCs/>
          <w:color w:val="FF0000"/>
        </w:rPr>
        <w:t>故选</w:t>
      </w:r>
      <w:r>
        <w:rPr>
          <w:bCs/>
          <w:color w:val="FF0000"/>
        </w:rPr>
        <w:t>A</w:t>
      </w:r>
      <w:r>
        <w:rPr>
          <w:bCs/>
          <w:color w:val="FF0000"/>
        </w:rPr>
        <w:t>。</w:t>
      </w:r>
    </w:p>
    <w:p w:rsidR="006753AE" w:rsidRDefault="006753AE" w:rsidP="006753AE">
      <w:pPr>
        <w:widowControl/>
        <w:spacing w:line="360" w:lineRule="auto"/>
        <w:jc w:val="left"/>
        <w:textAlignment w:val="center"/>
        <w:rPr>
          <w:color w:val="000000"/>
          <w:kern w:val="0"/>
          <w:szCs w:val="21"/>
        </w:rPr>
      </w:pPr>
      <w:r>
        <w:rPr>
          <w:color w:val="000000"/>
          <w:kern w:val="0"/>
          <w:szCs w:val="21"/>
        </w:rPr>
        <w:t>4</w:t>
      </w:r>
      <w:r>
        <w:rPr>
          <w:color w:val="000000"/>
          <w:kern w:val="0"/>
          <w:szCs w:val="21"/>
        </w:rPr>
        <w:t>．</w:t>
      </w:r>
      <w:r>
        <w:rPr>
          <w:color w:val="000000"/>
          <w:szCs w:val="21"/>
        </w:rPr>
        <w:t>(2020</w:t>
      </w:r>
      <w:r>
        <w:rPr>
          <w:color w:val="000000"/>
          <w:szCs w:val="21"/>
        </w:rPr>
        <w:t>安徽芜湖初三三模</w:t>
      </w:r>
      <w:r>
        <w:rPr>
          <w:color w:val="000000"/>
          <w:szCs w:val="21"/>
        </w:rPr>
        <w:t>)</w:t>
      </w:r>
      <w:bookmarkStart w:id="1" w:name="topic_6092b92f-0809-4ddc-bcc8-ca298a767e"/>
      <w:bookmarkEnd w:id="1"/>
      <w:r>
        <w:rPr>
          <w:color w:val="000000"/>
          <w:kern w:val="0"/>
          <w:szCs w:val="21"/>
        </w:rPr>
        <w:t>如图所示，在筷子上捆一些棉花，做一个活塞，用水蘸湿棉花后插入两端开口的竹管中，用嘴吹管的上端，可以发出悦耳的哨音。上下推拉活塞，并用相同的力吹管的上端时，下列说法错误的是</w:t>
      </w:r>
      <w:r>
        <w:rPr>
          <w:color w:val="000000"/>
          <w:kern w:val="0"/>
          <w:szCs w:val="21"/>
        </w:rPr>
        <w:t> (</w:t>
      </w:r>
      <w:r>
        <w:rPr>
          <w:color w:val="000000"/>
          <w:kern w:val="0"/>
          <w:szCs w:val="21"/>
        </w:rPr>
        <w:t xml:space="preserve">　　</w:t>
      </w:r>
      <w:r>
        <w:rPr>
          <w:color w:val="000000"/>
          <w:kern w:val="0"/>
          <w:szCs w:val="21"/>
        </w:rPr>
        <w:t>)</w:t>
      </w:r>
    </w:p>
    <w:p w:rsidR="006753AE" w:rsidRDefault="006753AE" w:rsidP="006753AE">
      <w:pPr>
        <w:widowControl/>
        <w:spacing w:line="360" w:lineRule="auto"/>
        <w:jc w:val="left"/>
        <w:textAlignment w:val="center"/>
        <w:rPr>
          <w:color w:val="000000"/>
          <w:kern w:val="0"/>
          <w:szCs w:val="21"/>
        </w:rPr>
      </w:pPr>
      <w:r>
        <w:rPr>
          <w:color w:val="000000"/>
          <w:kern w:val="0"/>
          <w:szCs w:val="21"/>
        </w:rPr>
        <w:t>A.</w:t>
      </w:r>
      <w:r>
        <w:rPr>
          <w:color w:val="000000"/>
          <w:kern w:val="0"/>
          <w:szCs w:val="21"/>
        </w:rPr>
        <w:t>哨音是由管内空气振动产生的</w:t>
      </w:r>
    </w:p>
    <w:p w:rsidR="006753AE" w:rsidRDefault="006753AE" w:rsidP="006753AE">
      <w:pPr>
        <w:widowControl/>
        <w:spacing w:line="360" w:lineRule="auto"/>
        <w:jc w:val="left"/>
        <w:textAlignment w:val="center"/>
        <w:rPr>
          <w:color w:val="000000"/>
          <w:kern w:val="0"/>
          <w:szCs w:val="21"/>
        </w:rPr>
      </w:pPr>
      <w:r>
        <w:rPr>
          <w:color w:val="000000"/>
          <w:kern w:val="0"/>
          <w:szCs w:val="21"/>
        </w:rPr>
        <w:t>B.</w:t>
      </w:r>
      <w:r>
        <w:rPr>
          <w:color w:val="000000"/>
          <w:kern w:val="0"/>
          <w:szCs w:val="21"/>
        </w:rPr>
        <w:t>哨音是通过空气传到别人耳朵的</w:t>
      </w:r>
    </w:p>
    <w:p w:rsidR="006753AE" w:rsidRDefault="006753AE" w:rsidP="006753AE">
      <w:pPr>
        <w:widowControl/>
        <w:spacing w:line="360" w:lineRule="auto"/>
        <w:jc w:val="left"/>
        <w:textAlignment w:val="center"/>
        <w:rPr>
          <w:color w:val="000000"/>
          <w:kern w:val="0"/>
          <w:szCs w:val="21"/>
        </w:rPr>
      </w:pPr>
      <w:r>
        <w:rPr>
          <w:color w:val="000000"/>
          <w:kern w:val="0"/>
          <w:szCs w:val="21"/>
        </w:rPr>
        <w:t>C.</w:t>
      </w:r>
      <w:r>
        <w:rPr>
          <w:color w:val="000000"/>
          <w:kern w:val="0"/>
          <w:szCs w:val="21"/>
        </w:rPr>
        <w:t>向上推活塞时，吹出的哨音响度会变大</w:t>
      </w:r>
    </w:p>
    <w:p w:rsidR="006753AE" w:rsidRDefault="006753AE" w:rsidP="006753AE">
      <w:pPr>
        <w:widowControl/>
        <w:spacing w:line="360" w:lineRule="auto"/>
        <w:jc w:val="left"/>
        <w:textAlignment w:val="center"/>
        <w:rPr>
          <w:color w:val="000000"/>
          <w:kern w:val="0"/>
          <w:szCs w:val="21"/>
        </w:rPr>
      </w:pPr>
      <w:r>
        <w:rPr>
          <w:color w:val="000000"/>
          <w:kern w:val="0"/>
          <w:szCs w:val="21"/>
        </w:rPr>
        <w:t>D.</w:t>
      </w:r>
      <w:r>
        <w:rPr>
          <w:color w:val="000000"/>
          <w:kern w:val="0"/>
          <w:szCs w:val="21"/>
        </w:rPr>
        <w:t>向下拉活塞时，吹出的哨音音调会变低</w:t>
      </w:r>
    </w:p>
    <w:p w:rsidR="006753AE" w:rsidRDefault="006753AE" w:rsidP="006753AE">
      <w:pPr>
        <w:widowControl/>
        <w:spacing w:line="360" w:lineRule="auto"/>
        <w:ind w:firstLineChars="200" w:firstLine="420"/>
        <w:textAlignment w:val="center"/>
        <w:rPr>
          <w:color w:val="000000"/>
          <w:szCs w:val="21"/>
        </w:rPr>
      </w:pPr>
      <w:r>
        <w:rPr>
          <w:noProof/>
        </w:rPr>
        <w:lastRenderedPageBreak/>
        <w:drawing>
          <wp:inline distT="0" distB="0" distL="0" distR="0">
            <wp:extent cx="1247775" cy="1781175"/>
            <wp:effectExtent l="0" t="0" r="9525" b="9525"/>
            <wp:docPr id="55" name="图片 55" descr="text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0.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781175"/>
                    </a:xfrm>
                    <a:prstGeom prst="rect">
                      <a:avLst/>
                    </a:prstGeom>
                    <a:noFill/>
                    <a:ln>
                      <a:noFill/>
                    </a:ln>
                  </pic:spPr>
                </pic:pic>
              </a:graphicData>
            </a:graphic>
          </wp:inline>
        </w:drawing>
      </w:r>
    </w:p>
    <w:p w:rsidR="006753AE" w:rsidRDefault="006753AE" w:rsidP="006753AE">
      <w:pPr>
        <w:spacing w:line="360" w:lineRule="auto"/>
        <w:rPr>
          <w:color w:val="000000"/>
          <w:kern w:val="0"/>
          <w:szCs w:val="21"/>
        </w:rPr>
      </w:pPr>
      <w:r>
        <w:rPr>
          <w:color w:val="000000"/>
          <w:kern w:val="0"/>
          <w:szCs w:val="21"/>
        </w:rPr>
        <w:t>A.</w:t>
      </w:r>
      <w:r>
        <w:rPr>
          <w:color w:val="000000"/>
          <w:kern w:val="0"/>
          <w:szCs w:val="21"/>
        </w:rPr>
        <w:t>哨音是由管内空气振动产生的</w:t>
      </w:r>
    </w:p>
    <w:p w:rsidR="006753AE" w:rsidRDefault="006753AE" w:rsidP="006753AE">
      <w:pPr>
        <w:spacing w:line="360" w:lineRule="auto"/>
        <w:rPr>
          <w:color w:val="000000"/>
          <w:kern w:val="0"/>
          <w:szCs w:val="21"/>
        </w:rPr>
      </w:pPr>
      <w:r>
        <w:rPr>
          <w:color w:val="000000"/>
          <w:kern w:val="0"/>
          <w:szCs w:val="21"/>
        </w:rPr>
        <w:t>B.</w:t>
      </w:r>
      <w:r>
        <w:rPr>
          <w:color w:val="000000"/>
          <w:kern w:val="0"/>
          <w:szCs w:val="21"/>
        </w:rPr>
        <w:t>哨音是通过空气传到别人耳朵的</w:t>
      </w:r>
    </w:p>
    <w:p w:rsidR="006753AE" w:rsidRDefault="006753AE" w:rsidP="006753AE">
      <w:pPr>
        <w:spacing w:line="360" w:lineRule="auto"/>
        <w:rPr>
          <w:color w:val="000000"/>
          <w:kern w:val="0"/>
          <w:szCs w:val="21"/>
        </w:rPr>
      </w:pPr>
      <w:r>
        <w:rPr>
          <w:color w:val="000000"/>
          <w:kern w:val="0"/>
          <w:szCs w:val="21"/>
        </w:rPr>
        <w:t>C.</w:t>
      </w:r>
      <w:r>
        <w:rPr>
          <w:color w:val="000000"/>
          <w:kern w:val="0"/>
          <w:szCs w:val="21"/>
        </w:rPr>
        <w:t>向上推活塞时，吹出的哨音响度会变大</w:t>
      </w:r>
    </w:p>
    <w:p w:rsidR="006753AE" w:rsidRDefault="006753AE" w:rsidP="006753AE">
      <w:pPr>
        <w:spacing w:line="360" w:lineRule="auto"/>
        <w:rPr>
          <w:color w:val="000000"/>
          <w:kern w:val="0"/>
          <w:szCs w:val="21"/>
        </w:rPr>
      </w:pPr>
      <w:r>
        <w:rPr>
          <w:color w:val="000000"/>
          <w:kern w:val="0"/>
          <w:szCs w:val="21"/>
        </w:rPr>
        <w:t>D.</w:t>
      </w:r>
      <w:r>
        <w:rPr>
          <w:color w:val="000000"/>
          <w:kern w:val="0"/>
          <w:szCs w:val="21"/>
        </w:rPr>
        <w:t>向下拉活塞时，吹出的哨音音调会变低</w:t>
      </w:r>
    </w:p>
    <w:p w:rsidR="006753AE" w:rsidRDefault="006753AE" w:rsidP="006753AE">
      <w:pPr>
        <w:spacing w:line="360" w:lineRule="auto"/>
        <w:rPr>
          <w:i/>
          <w:iCs/>
          <w:color w:val="FF0000"/>
          <w:szCs w:val="21"/>
        </w:rPr>
      </w:pPr>
      <w:r>
        <w:rPr>
          <w:color w:val="FF0000"/>
          <w:szCs w:val="21"/>
        </w:rPr>
        <w:t>【答案】</w:t>
      </w:r>
      <w:r>
        <w:rPr>
          <w:iCs/>
          <w:color w:val="FF0000"/>
          <w:szCs w:val="21"/>
        </w:rPr>
        <w:t>Ｃ</w:t>
      </w:r>
    </w:p>
    <w:p w:rsidR="006753AE" w:rsidRDefault="006753AE" w:rsidP="006753AE">
      <w:pPr>
        <w:spacing w:line="360" w:lineRule="auto"/>
        <w:rPr>
          <w:color w:val="FF0000"/>
          <w:szCs w:val="21"/>
        </w:rPr>
      </w:pPr>
      <w:r>
        <w:rPr>
          <w:color w:val="FF0000"/>
          <w:szCs w:val="21"/>
        </w:rPr>
        <w:t>【解析】</w:t>
      </w:r>
      <w:r>
        <w:rPr>
          <w:color w:val="FF0000"/>
          <w:szCs w:val="21"/>
        </w:rPr>
        <w:t>A.</w:t>
      </w:r>
      <w:r>
        <w:rPr>
          <w:color w:val="FF0000"/>
          <w:szCs w:val="21"/>
        </w:rPr>
        <w:t>本题旨在考查声的相关知识。用嘴吹管的上端时，可以发出悦耳的哨音，哨音是由管内空气柱振动产生的，故</w:t>
      </w:r>
      <w:r>
        <w:rPr>
          <w:color w:val="FF0000"/>
          <w:szCs w:val="21"/>
        </w:rPr>
        <w:t>A</w:t>
      </w:r>
      <w:r>
        <w:rPr>
          <w:color w:val="FF0000"/>
          <w:szCs w:val="21"/>
        </w:rPr>
        <w:t>说法正确。</w:t>
      </w:r>
    </w:p>
    <w:p w:rsidR="006753AE" w:rsidRDefault="006753AE" w:rsidP="006753AE">
      <w:pPr>
        <w:spacing w:line="360" w:lineRule="auto"/>
        <w:rPr>
          <w:color w:val="FF0000"/>
          <w:szCs w:val="21"/>
        </w:rPr>
      </w:pPr>
      <w:r>
        <w:rPr>
          <w:color w:val="FF0000"/>
          <w:szCs w:val="21"/>
        </w:rPr>
        <w:t>B.</w:t>
      </w:r>
      <w:r>
        <w:rPr>
          <w:color w:val="FF0000"/>
          <w:szCs w:val="21"/>
        </w:rPr>
        <w:t>声音的传播需要介质，哨音是通过空气传到别人耳朵的，故</w:t>
      </w:r>
      <w:r>
        <w:rPr>
          <w:color w:val="FF0000"/>
          <w:szCs w:val="21"/>
        </w:rPr>
        <w:t>B</w:t>
      </w:r>
      <w:r>
        <w:rPr>
          <w:color w:val="FF0000"/>
          <w:szCs w:val="21"/>
        </w:rPr>
        <w:t>说法正确。</w:t>
      </w:r>
    </w:p>
    <w:p w:rsidR="006753AE" w:rsidRDefault="006753AE" w:rsidP="006753AE">
      <w:pPr>
        <w:spacing w:line="360" w:lineRule="auto"/>
        <w:rPr>
          <w:color w:val="FF0000"/>
          <w:szCs w:val="21"/>
        </w:rPr>
      </w:pPr>
      <w:r>
        <w:rPr>
          <w:color w:val="FF0000"/>
          <w:szCs w:val="21"/>
        </w:rPr>
        <w:t>C.</w:t>
      </w:r>
      <w:r>
        <w:rPr>
          <w:color w:val="FF0000"/>
          <w:szCs w:val="21"/>
        </w:rPr>
        <w:t>向上推活塞时，因用相同的力吹管的上端，哨音响度不会变大，故</w:t>
      </w:r>
      <w:r>
        <w:rPr>
          <w:color w:val="FF0000"/>
          <w:szCs w:val="21"/>
        </w:rPr>
        <w:t>C</w:t>
      </w:r>
      <w:r>
        <w:rPr>
          <w:color w:val="FF0000"/>
          <w:szCs w:val="21"/>
        </w:rPr>
        <w:t>说法是错误的。</w:t>
      </w:r>
    </w:p>
    <w:p w:rsidR="006753AE" w:rsidRDefault="006753AE" w:rsidP="006753AE">
      <w:pPr>
        <w:spacing w:line="360" w:lineRule="auto"/>
        <w:rPr>
          <w:color w:val="FF0000"/>
          <w:szCs w:val="21"/>
        </w:rPr>
      </w:pPr>
      <w:r>
        <w:rPr>
          <w:color w:val="FF0000"/>
          <w:szCs w:val="21"/>
        </w:rPr>
        <w:t>D.</w:t>
      </w:r>
      <w:r>
        <w:rPr>
          <w:color w:val="FF0000"/>
          <w:szCs w:val="21"/>
        </w:rPr>
        <w:t>向下拉活塞时，空气柱变长，用相同的力吹管的上端，空气柱振动的频率变低，音调变低，故</w:t>
      </w:r>
      <w:r>
        <w:rPr>
          <w:color w:val="FF0000"/>
          <w:szCs w:val="21"/>
        </w:rPr>
        <w:t>D</w:t>
      </w:r>
      <w:r>
        <w:rPr>
          <w:color w:val="FF0000"/>
          <w:szCs w:val="21"/>
        </w:rPr>
        <w:t>说法正确。</w:t>
      </w:r>
    </w:p>
    <w:p w:rsidR="006753AE" w:rsidRDefault="006753AE" w:rsidP="006753AE">
      <w:pPr>
        <w:spacing w:line="360" w:lineRule="auto"/>
        <w:rPr>
          <w:color w:val="FF0000"/>
          <w:szCs w:val="21"/>
        </w:rPr>
      </w:pPr>
      <w:r>
        <w:rPr>
          <w:color w:val="FF0000"/>
          <w:szCs w:val="21"/>
        </w:rPr>
        <w:t>故选</w:t>
      </w:r>
      <w:r>
        <w:rPr>
          <w:color w:val="FF0000"/>
          <w:szCs w:val="21"/>
        </w:rPr>
        <w:t>C</w:t>
      </w:r>
      <w:r>
        <w:rPr>
          <w:color w:val="FF0000"/>
          <w:szCs w:val="21"/>
        </w:rPr>
        <w:t>。</w:t>
      </w:r>
    </w:p>
    <w:p w:rsidR="006753AE" w:rsidRDefault="006753AE" w:rsidP="006753AE">
      <w:pPr>
        <w:widowControl/>
        <w:spacing w:line="360" w:lineRule="auto"/>
        <w:jc w:val="left"/>
        <w:textAlignment w:val="center"/>
        <w:rPr>
          <w:color w:val="000000"/>
          <w:kern w:val="0"/>
          <w:szCs w:val="21"/>
        </w:rPr>
      </w:pPr>
      <w:r>
        <w:rPr>
          <w:color w:val="000000"/>
          <w:kern w:val="0"/>
          <w:szCs w:val="21"/>
        </w:rPr>
        <w:t>5.</w:t>
      </w:r>
      <w:r>
        <w:rPr>
          <w:color w:val="000000"/>
          <w:szCs w:val="21"/>
        </w:rPr>
        <w:t xml:space="preserve"> (2020</w:t>
      </w:r>
      <w:r>
        <w:rPr>
          <w:color w:val="000000"/>
          <w:szCs w:val="21"/>
        </w:rPr>
        <w:t>安徽合肥初三一模</w:t>
      </w:r>
      <w:r>
        <w:rPr>
          <w:color w:val="000000"/>
          <w:szCs w:val="21"/>
        </w:rPr>
        <w:t>)</w:t>
      </w:r>
      <w:r>
        <w:rPr>
          <w:color w:val="000000"/>
          <w:kern w:val="0"/>
          <w:szCs w:val="21"/>
        </w:rPr>
        <w:t>下列各图描述的实验中，能说明声音的传播需要介质的是（　　）</w:t>
      </w:r>
      <w:bookmarkStart w:id="2" w:name="topic_2e7aec87-e51d-496b-8752-135b4c924e"/>
      <w:bookmarkEnd w:id="2"/>
    </w:p>
    <w:p w:rsidR="006753AE" w:rsidRDefault="006753AE" w:rsidP="006753AE">
      <w:pPr>
        <w:widowControl/>
        <w:spacing w:line="360" w:lineRule="auto"/>
        <w:ind w:firstLineChars="200" w:firstLine="420"/>
        <w:jc w:val="left"/>
        <w:textAlignment w:val="center"/>
        <w:rPr>
          <w:color w:val="000000"/>
          <w:szCs w:val="21"/>
        </w:rPr>
      </w:pPr>
      <w:r>
        <w:rPr>
          <w:noProof/>
          <w:color w:val="000000"/>
          <w:szCs w:val="21"/>
        </w:rPr>
        <w:drawing>
          <wp:inline distT="0" distB="0" distL="0" distR="0">
            <wp:extent cx="1285875" cy="1009650"/>
            <wp:effectExtent l="0" t="0" r="9525" b="0"/>
            <wp:docPr id="54" name="图片 54" descr="00304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003040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5875" cy="1009650"/>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904875" cy="990600"/>
            <wp:effectExtent l="0" t="0" r="9525" b="0"/>
            <wp:docPr id="53" name="图片 53" descr="0280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028040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990600"/>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1676400" cy="866775"/>
            <wp:effectExtent l="0" t="0" r="0" b="9525"/>
            <wp:docPr id="52" name="图片 52" descr="0320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032040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76400" cy="86677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609600" cy="1000125"/>
            <wp:effectExtent l="0" t="0" r="0" b="9525"/>
            <wp:docPr id="51" name="图片 51" descr="03404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034040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1000125"/>
                    </a:xfrm>
                    <a:prstGeom prst="rect">
                      <a:avLst/>
                    </a:prstGeom>
                    <a:noFill/>
                    <a:ln>
                      <a:noFill/>
                    </a:ln>
                  </pic:spPr>
                </pic:pic>
              </a:graphicData>
            </a:graphic>
          </wp:inline>
        </w:drawing>
      </w:r>
    </w:p>
    <w:p w:rsidR="006753AE" w:rsidRDefault="006753AE" w:rsidP="006753AE">
      <w:pPr>
        <w:widowControl/>
        <w:spacing w:line="360" w:lineRule="auto"/>
        <w:ind w:firstLineChars="200" w:firstLine="420"/>
        <w:jc w:val="left"/>
        <w:textAlignment w:val="center"/>
        <w:rPr>
          <w:color w:val="000000"/>
          <w:kern w:val="0"/>
          <w:szCs w:val="21"/>
        </w:rPr>
      </w:pPr>
      <w:r>
        <w:rPr>
          <w:color w:val="000000"/>
          <w:kern w:val="0"/>
          <w:szCs w:val="21"/>
        </w:rPr>
        <w:t xml:space="preserve">       A                   B                  C                        D</w:t>
      </w:r>
    </w:p>
    <w:p w:rsidR="006753AE" w:rsidRDefault="006753AE" w:rsidP="006753AE">
      <w:pPr>
        <w:widowControl/>
        <w:spacing w:line="360" w:lineRule="auto"/>
        <w:jc w:val="left"/>
        <w:textAlignment w:val="center"/>
        <w:rPr>
          <w:color w:val="000000"/>
          <w:szCs w:val="21"/>
        </w:rPr>
      </w:pPr>
      <w:r>
        <w:rPr>
          <w:color w:val="000000"/>
          <w:kern w:val="0"/>
          <w:szCs w:val="21"/>
        </w:rPr>
        <w:t>A.</w:t>
      </w:r>
      <w:r>
        <w:rPr>
          <w:color w:val="000000"/>
          <w:kern w:val="0"/>
          <w:szCs w:val="21"/>
        </w:rPr>
        <w:t>小</w:t>
      </w:r>
      <w:r>
        <w:rPr>
          <w:color w:val="000000"/>
          <w:kern w:val="0"/>
          <w:szCs w:val="21"/>
        </w:rPr>
        <w:t>“</w:t>
      </w:r>
      <w:r>
        <w:rPr>
          <w:color w:val="000000"/>
          <w:kern w:val="0"/>
          <w:szCs w:val="21"/>
        </w:rPr>
        <w:t>人</w:t>
      </w:r>
      <w:r>
        <w:rPr>
          <w:color w:val="000000"/>
          <w:kern w:val="0"/>
          <w:szCs w:val="21"/>
        </w:rPr>
        <w:t>”</w:t>
      </w:r>
      <w:r>
        <w:rPr>
          <w:color w:val="000000"/>
          <w:kern w:val="0"/>
          <w:szCs w:val="21"/>
        </w:rPr>
        <w:t>随着音乐起舞</w:t>
      </w:r>
    </w:p>
    <w:p w:rsidR="006753AE" w:rsidRDefault="006753AE" w:rsidP="006753AE">
      <w:pPr>
        <w:widowControl/>
        <w:spacing w:line="360" w:lineRule="auto"/>
        <w:jc w:val="left"/>
        <w:textAlignment w:val="center"/>
        <w:rPr>
          <w:color w:val="000000"/>
          <w:szCs w:val="21"/>
        </w:rPr>
      </w:pPr>
      <w:r>
        <w:rPr>
          <w:color w:val="000000"/>
          <w:kern w:val="0"/>
          <w:szCs w:val="21"/>
        </w:rPr>
        <w:lastRenderedPageBreak/>
        <w:t>B.</w:t>
      </w:r>
      <w:r>
        <w:rPr>
          <w:color w:val="000000"/>
          <w:kern w:val="0"/>
          <w:szCs w:val="21"/>
        </w:rPr>
        <w:t>改变钢尺伸出桌边的长度，拨动钢尺</w:t>
      </w:r>
    </w:p>
    <w:p w:rsidR="006753AE" w:rsidRDefault="006753AE" w:rsidP="006753AE">
      <w:pPr>
        <w:widowControl/>
        <w:spacing w:line="360" w:lineRule="auto"/>
        <w:jc w:val="left"/>
        <w:textAlignment w:val="center"/>
        <w:rPr>
          <w:color w:val="000000"/>
          <w:szCs w:val="21"/>
        </w:rPr>
      </w:pPr>
      <w:r>
        <w:rPr>
          <w:color w:val="000000"/>
          <w:kern w:val="0"/>
          <w:szCs w:val="21"/>
        </w:rPr>
        <w:t>C.</w:t>
      </w:r>
      <w:r>
        <w:rPr>
          <w:color w:val="000000"/>
          <w:kern w:val="0"/>
          <w:szCs w:val="21"/>
        </w:rPr>
        <w:t>让空气进入抽成真空的罩内</w:t>
      </w:r>
    </w:p>
    <w:p w:rsidR="006753AE" w:rsidRDefault="006753AE" w:rsidP="006753AE">
      <w:pPr>
        <w:widowControl/>
        <w:spacing w:line="360" w:lineRule="auto"/>
        <w:jc w:val="left"/>
        <w:textAlignment w:val="center"/>
        <w:rPr>
          <w:color w:val="000000"/>
          <w:szCs w:val="21"/>
        </w:rPr>
      </w:pPr>
      <w:r>
        <w:rPr>
          <w:color w:val="000000"/>
          <w:kern w:val="0"/>
          <w:szCs w:val="21"/>
        </w:rPr>
        <w:t>D.</w:t>
      </w:r>
      <w:r>
        <w:rPr>
          <w:color w:val="000000"/>
          <w:kern w:val="0"/>
          <w:szCs w:val="21"/>
        </w:rPr>
        <w:t>用不同力敲击音叉，观察乒乓球被弹开的幅度</w:t>
      </w:r>
    </w:p>
    <w:p w:rsidR="006753AE" w:rsidRDefault="006753AE" w:rsidP="006753AE">
      <w:pPr>
        <w:widowControl/>
        <w:spacing w:line="360" w:lineRule="auto"/>
        <w:jc w:val="left"/>
        <w:textAlignment w:val="center"/>
        <w:rPr>
          <w:i/>
          <w:iCs/>
          <w:color w:val="FF0000"/>
          <w:kern w:val="0"/>
          <w:szCs w:val="21"/>
        </w:rPr>
      </w:pPr>
      <w:r>
        <w:rPr>
          <w:color w:val="FF0000"/>
          <w:kern w:val="0"/>
          <w:szCs w:val="21"/>
        </w:rPr>
        <w:t>【答案】</w:t>
      </w:r>
      <w:r>
        <w:rPr>
          <w:iCs/>
          <w:color w:val="FF0000"/>
          <w:kern w:val="0"/>
          <w:szCs w:val="21"/>
        </w:rPr>
        <w:t>C</w:t>
      </w:r>
    </w:p>
    <w:p w:rsidR="006753AE" w:rsidRDefault="006753AE" w:rsidP="006753AE">
      <w:pPr>
        <w:widowControl/>
        <w:spacing w:line="360" w:lineRule="auto"/>
        <w:jc w:val="left"/>
        <w:textAlignment w:val="center"/>
        <w:rPr>
          <w:color w:val="FF0000"/>
          <w:kern w:val="0"/>
          <w:szCs w:val="21"/>
        </w:rPr>
      </w:pPr>
      <w:r>
        <w:rPr>
          <w:color w:val="FF0000"/>
          <w:kern w:val="0"/>
          <w:szCs w:val="21"/>
        </w:rPr>
        <w:t>【解析】</w:t>
      </w:r>
      <w:r>
        <w:rPr>
          <w:color w:val="FF0000"/>
          <w:kern w:val="0"/>
          <w:szCs w:val="21"/>
        </w:rPr>
        <w:t>A</w:t>
      </w:r>
      <w:r>
        <w:rPr>
          <w:color w:val="FF0000"/>
          <w:kern w:val="0"/>
          <w:szCs w:val="21"/>
        </w:rPr>
        <w:t>．将小</w:t>
      </w:r>
      <w:r>
        <w:rPr>
          <w:color w:val="FF0000"/>
          <w:kern w:val="0"/>
          <w:szCs w:val="21"/>
        </w:rPr>
        <w:t>“</w:t>
      </w:r>
      <w:r>
        <w:rPr>
          <w:color w:val="FF0000"/>
          <w:kern w:val="0"/>
          <w:szCs w:val="21"/>
        </w:rPr>
        <w:t>人</w:t>
      </w:r>
      <w:r>
        <w:rPr>
          <w:color w:val="FF0000"/>
          <w:kern w:val="0"/>
          <w:szCs w:val="21"/>
        </w:rPr>
        <w:t>”</w:t>
      </w:r>
      <w:r>
        <w:rPr>
          <w:color w:val="FF0000"/>
          <w:kern w:val="0"/>
          <w:szCs w:val="21"/>
        </w:rPr>
        <w:t>放在音乐盒（或音箱）上，会发现小</w:t>
      </w:r>
      <w:r>
        <w:rPr>
          <w:color w:val="FF0000"/>
          <w:kern w:val="0"/>
          <w:szCs w:val="21"/>
        </w:rPr>
        <w:t>“</w:t>
      </w:r>
      <w:r>
        <w:rPr>
          <w:color w:val="FF0000"/>
          <w:kern w:val="0"/>
          <w:szCs w:val="21"/>
        </w:rPr>
        <w:t>人</w:t>
      </w:r>
      <w:r>
        <w:rPr>
          <w:color w:val="FF0000"/>
          <w:kern w:val="0"/>
          <w:szCs w:val="21"/>
        </w:rPr>
        <w:t>”</w:t>
      </w:r>
      <w:r>
        <w:rPr>
          <w:color w:val="FF0000"/>
          <w:kern w:val="0"/>
          <w:szCs w:val="21"/>
        </w:rPr>
        <w:t>随着音乐跳动，说明发声的物体在振动；故</w:t>
      </w:r>
      <w:r>
        <w:rPr>
          <w:color w:val="FF0000"/>
          <w:kern w:val="0"/>
          <w:szCs w:val="21"/>
        </w:rPr>
        <w:t>A</w:t>
      </w:r>
      <w:r>
        <w:rPr>
          <w:color w:val="FF0000"/>
          <w:kern w:val="0"/>
          <w:szCs w:val="21"/>
        </w:rPr>
        <w:t>不符合题意；</w:t>
      </w:r>
      <w:r>
        <w:rPr>
          <w:color w:val="FF0000"/>
          <w:kern w:val="0"/>
          <w:szCs w:val="21"/>
        </w:rPr>
        <w:t xml:space="preserve"> </w:t>
      </w:r>
    </w:p>
    <w:p w:rsidR="006753AE" w:rsidRDefault="006753AE" w:rsidP="006753AE">
      <w:pPr>
        <w:widowControl/>
        <w:spacing w:line="360" w:lineRule="auto"/>
        <w:jc w:val="left"/>
        <w:textAlignment w:val="center"/>
        <w:rPr>
          <w:color w:val="FF0000"/>
          <w:kern w:val="0"/>
          <w:szCs w:val="21"/>
        </w:rPr>
      </w:pPr>
      <w:r>
        <w:rPr>
          <w:color w:val="FF0000"/>
          <w:kern w:val="0"/>
          <w:szCs w:val="21"/>
        </w:rPr>
        <w:t>B</w:t>
      </w:r>
      <w:r>
        <w:rPr>
          <w:color w:val="FF0000"/>
          <w:kern w:val="0"/>
          <w:szCs w:val="21"/>
        </w:rPr>
        <w:t>．改变图中钢尺伸出桌面的长度，钢尺振动的快慢不同，钢尺发出声音的音调不同，故</w:t>
      </w:r>
      <w:r>
        <w:rPr>
          <w:color w:val="FF0000"/>
          <w:kern w:val="0"/>
          <w:szCs w:val="21"/>
        </w:rPr>
        <w:t>B</w:t>
      </w:r>
      <w:r>
        <w:rPr>
          <w:color w:val="FF0000"/>
          <w:kern w:val="0"/>
          <w:szCs w:val="21"/>
        </w:rPr>
        <w:t>不符合题意。</w:t>
      </w:r>
      <w:r>
        <w:rPr>
          <w:color w:val="FF0000"/>
          <w:kern w:val="0"/>
          <w:szCs w:val="21"/>
        </w:rPr>
        <w:t xml:space="preserve"> </w:t>
      </w:r>
    </w:p>
    <w:p w:rsidR="006753AE" w:rsidRDefault="006753AE" w:rsidP="006753AE">
      <w:pPr>
        <w:widowControl/>
        <w:spacing w:line="360" w:lineRule="auto"/>
        <w:jc w:val="left"/>
        <w:textAlignment w:val="center"/>
        <w:rPr>
          <w:color w:val="FF0000"/>
          <w:kern w:val="0"/>
          <w:szCs w:val="21"/>
        </w:rPr>
      </w:pPr>
      <w:r>
        <w:rPr>
          <w:color w:val="FF0000"/>
          <w:kern w:val="0"/>
          <w:szCs w:val="21"/>
        </w:rPr>
        <w:t>C</w:t>
      </w:r>
      <w:r>
        <w:rPr>
          <w:color w:val="FF0000"/>
          <w:kern w:val="0"/>
          <w:szCs w:val="21"/>
        </w:rPr>
        <w:t>．让空气进入抽成真空的罩内，振铃的声音越来越大，说明声音的传播需要介质，故</w:t>
      </w:r>
      <w:r>
        <w:rPr>
          <w:color w:val="FF0000"/>
          <w:kern w:val="0"/>
          <w:szCs w:val="21"/>
        </w:rPr>
        <w:t>C</w:t>
      </w:r>
      <w:r>
        <w:rPr>
          <w:color w:val="FF0000"/>
          <w:kern w:val="0"/>
          <w:szCs w:val="21"/>
        </w:rPr>
        <w:t>符合题意；</w:t>
      </w:r>
      <w:r>
        <w:rPr>
          <w:color w:val="FF0000"/>
          <w:kern w:val="0"/>
          <w:szCs w:val="21"/>
        </w:rPr>
        <w:t xml:space="preserve"> </w:t>
      </w:r>
    </w:p>
    <w:p w:rsidR="006753AE" w:rsidRDefault="006753AE" w:rsidP="006753AE">
      <w:pPr>
        <w:widowControl/>
        <w:spacing w:line="360" w:lineRule="auto"/>
        <w:jc w:val="left"/>
        <w:textAlignment w:val="center"/>
        <w:rPr>
          <w:color w:val="FF0000"/>
          <w:kern w:val="0"/>
          <w:szCs w:val="21"/>
        </w:rPr>
      </w:pPr>
      <w:r>
        <w:rPr>
          <w:color w:val="FF0000"/>
          <w:kern w:val="0"/>
          <w:szCs w:val="21"/>
        </w:rPr>
        <w:t>D</w:t>
      </w:r>
      <w:r>
        <w:rPr>
          <w:color w:val="FF0000"/>
          <w:kern w:val="0"/>
          <w:szCs w:val="21"/>
        </w:rPr>
        <w:t>．用不同力敲击音叉，音叉发出声音的响度不同，同时乒乓球被弹开的幅度不同，即音叉的振幅不同，说明响度与振幅有关，故</w:t>
      </w:r>
      <w:r>
        <w:rPr>
          <w:color w:val="FF0000"/>
          <w:kern w:val="0"/>
          <w:szCs w:val="21"/>
        </w:rPr>
        <w:t>D</w:t>
      </w:r>
      <w:r>
        <w:rPr>
          <w:color w:val="FF0000"/>
          <w:kern w:val="0"/>
          <w:szCs w:val="21"/>
        </w:rPr>
        <w:t>不符合题意。</w:t>
      </w:r>
      <w:r>
        <w:rPr>
          <w:color w:val="FF0000"/>
          <w:kern w:val="0"/>
          <w:szCs w:val="21"/>
        </w:rPr>
        <w:t xml:space="preserve"> </w:t>
      </w:r>
    </w:p>
    <w:p w:rsidR="006753AE" w:rsidRDefault="006753AE" w:rsidP="006753AE">
      <w:pPr>
        <w:widowControl/>
        <w:spacing w:line="360" w:lineRule="auto"/>
        <w:jc w:val="left"/>
        <w:textAlignment w:val="center"/>
        <w:rPr>
          <w:color w:val="FF0000"/>
          <w:kern w:val="0"/>
          <w:szCs w:val="21"/>
        </w:rPr>
      </w:pPr>
      <w:r>
        <w:rPr>
          <w:color w:val="FF0000"/>
          <w:kern w:val="0"/>
          <w:szCs w:val="21"/>
        </w:rPr>
        <w:t>故选</w:t>
      </w:r>
      <w:r>
        <w:rPr>
          <w:color w:val="FF0000"/>
          <w:kern w:val="0"/>
          <w:szCs w:val="21"/>
        </w:rPr>
        <w:t>C</w:t>
      </w:r>
      <w:r>
        <w:rPr>
          <w:color w:val="FF0000"/>
          <w:kern w:val="0"/>
          <w:szCs w:val="21"/>
        </w:rPr>
        <w:t>。</w:t>
      </w:r>
    </w:p>
    <w:p w:rsidR="006753AE" w:rsidRDefault="006753AE" w:rsidP="006753AE">
      <w:pPr>
        <w:tabs>
          <w:tab w:val="left" w:pos="4400"/>
        </w:tabs>
        <w:spacing w:line="360" w:lineRule="auto"/>
        <w:jc w:val="left"/>
        <w:rPr>
          <w:color w:val="000000"/>
          <w:szCs w:val="21"/>
        </w:rPr>
      </w:pPr>
      <w:r>
        <w:rPr>
          <w:color w:val="000000"/>
          <w:szCs w:val="21"/>
        </w:rPr>
        <w:t>6</w:t>
      </w:r>
      <w:r>
        <w:rPr>
          <w:color w:val="000000"/>
          <w:szCs w:val="21"/>
        </w:rPr>
        <w:t>．（</w:t>
      </w:r>
      <w:r>
        <w:rPr>
          <w:color w:val="000000"/>
          <w:szCs w:val="21"/>
        </w:rPr>
        <w:t>2020</w:t>
      </w:r>
      <w:r>
        <w:rPr>
          <w:color w:val="000000"/>
          <w:szCs w:val="21"/>
        </w:rPr>
        <w:t>皖北三校联考）图是流星经过大气层与空气摩擦发热、发光的一幅照片。这个现象说明做功可以改变物体的</w:t>
      </w:r>
      <w:r>
        <w:rPr>
          <w:color w:val="000000"/>
          <w:szCs w:val="21"/>
        </w:rPr>
        <w:t>_______</w:t>
      </w:r>
      <w:r>
        <w:rPr>
          <w:color w:val="000000"/>
          <w:szCs w:val="21"/>
        </w:rPr>
        <w:t>能。流星绝大部分位于</w:t>
      </w:r>
      <w:r>
        <w:rPr>
          <w:color w:val="000000"/>
          <w:szCs w:val="21"/>
        </w:rPr>
        <w:t>70~120</w:t>
      </w:r>
      <w:r>
        <w:rPr>
          <w:color w:val="000000"/>
          <w:szCs w:val="21"/>
        </w:rPr>
        <w:t>千米的高空，因此只见闪光，不闻声响。那么流星划过天空时究竟有无声音呢</w:t>
      </w:r>
      <w:r>
        <w:rPr>
          <w:color w:val="000000"/>
          <w:szCs w:val="21"/>
        </w:rPr>
        <w:t>?</w:t>
      </w:r>
      <w:r>
        <w:rPr>
          <w:color w:val="000000"/>
          <w:szCs w:val="21"/>
        </w:rPr>
        <w:t>你的判断是</w:t>
      </w:r>
      <w:r>
        <w:rPr>
          <w:color w:val="000000"/>
          <w:szCs w:val="21"/>
        </w:rPr>
        <w:t>:________(</w:t>
      </w:r>
      <w:r>
        <w:rPr>
          <w:color w:val="000000"/>
          <w:szCs w:val="21"/>
        </w:rPr>
        <w:t>填</w:t>
      </w:r>
      <w:r>
        <w:rPr>
          <w:color w:val="000000"/>
          <w:szCs w:val="21"/>
        </w:rPr>
        <w:t>“</w:t>
      </w:r>
      <w:r>
        <w:rPr>
          <w:color w:val="000000"/>
          <w:szCs w:val="21"/>
        </w:rPr>
        <w:t>有</w:t>
      </w:r>
      <w:r>
        <w:rPr>
          <w:color w:val="000000"/>
          <w:szCs w:val="21"/>
        </w:rPr>
        <w:t>”</w:t>
      </w:r>
      <w:r>
        <w:rPr>
          <w:color w:val="000000"/>
          <w:szCs w:val="21"/>
        </w:rPr>
        <w:t>或</w:t>
      </w:r>
      <w:r>
        <w:rPr>
          <w:color w:val="000000"/>
          <w:szCs w:val="21"/>
        </w:rPr>
        <w:t>“</w:t>
      </w:r>
      <w:r>
        <w:rPr>
          <w:color w:val="000000"/>
          <w:szCs w:val="21"/>
        </w:rPr>
        <w:t>无</w:t>
      </w:r>
      <w:r>
        <w:rPr>
          <w:color w:val="000000"/>
          <w:szCs w:val="21"/>
        </w:rPr>
        <w:t>”)</w:t>
      </w:r>
      <w:r>
        <w:rPr>
          <w:color w:val="000000"/>
          <w:szCs w:val="21"/>
        </w:rPr>
        <w:t>。</w:t>
      </w:r>
    </w:p>
    <w:p w:rsidR="006753AE" w:rsidRDefault="006753AE" w:rsidP="006753AE">
      <w:pPr>
        <w:tabs>
          <w:tab w:val="left" w:pos="4400"/>
        </w:tabs>
        <w:spacing w:line="360" w:lineRule="auto"/>
        <w:jc w:val="left"/>
        <w:rPr>
          <w:color w:val="000000"/>
          <w:szCs w:val="21"/>
        </w:rPr>
      </w:pPr>
      <w:r>
        <w:rPr>
          <w:noProof/>
        </w:rPr>
        <w:drawing>
          <wp:inline distT="0" distB="0" distL="0" distR="0">
            <wp:extent cx="2352675" cy="1657350"/>
            <wp:effectExtent l="0" t="0" r="9525" b="0"/>
            <wp:docPr id="50" name="图片 50" descr="text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1.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52675" cy="1657350"/>
                    </a:xfrm>
                    <a:prstGeom prst="rect">
                      <a:avLst/>
                    </a:prstGeom>
                    <a:noFill/>
                    <a:ln>
                      <a:noFill/>
                    </a:ln>
                  </pic:spPr>
                </pic:pic>
              </a:graphicData>
            </a:graphic>
          </wp:inline>
        </w:drawing>
      </w:r>
    </w:p>
    <w:p w:rsidR="006753AE" w:rsidRDefault="006753AE" w:rsidP="006753AE">
      <w:pPr>
        <w:spacing w:line="360" w:lineRule="auto"/>
        <w:rPr>
          <w:color w:val="FF0000"/>
          <w:szCs w:val="21"/>
        </w:rPr>
      </w:pPr>
      <w:r>
        <w:rPr>
          <w:color w:val="FF0000"/>
          <w:szCs w:val="21"/>
        </w:rPr>
        <w:t>【答案】内</w:t>
      </w:r>
      <w:r>
        <w:rPr>
          <w:color w:val="FF0000"/>
          <w:szCs w:val="21"/>
        </w:rPr>
        <w:t>;</w:t>
      </w:r>
      <w:r>
        <w:rPr>
          <w:color w:val="FF0000"/>
          <w:szCs w:val="21"/>
        </w:rPr>
        <w:t>有</w:t>
      </w:r>
    </w:p>
    <w:p w:rsidR="006753AE" w:rsidRDefault="006753AE" w:rsidP="006753AE">
      <w:pPr>
        <w:spacing w:line="360" w:lineRule="auto"/>
        <w:rPr>
          <w:color w:val="FF0000"/>
          <w:szCs w:val="21"/>
        </w:rPr>
      </w:pPr>
      <w:r>
        <w:rPr>
          <w:color w:val="FF0000"/>
          <w:szCs w:val="21"/>
        </w:rPr>
        <w:t>【解析】流星与空气摩擦发热、发光，是把机械能转化为内能，说明做功可以改变物体的内能</w:t>
      </w:r>
      <w:r>
        <w:rPr>
          <w:color w:val="FF0000"/>
          <w:szCs w:val="21"/>
        </w:rPr>
        <w:t>;</w:t>
      </w:r>
      <w:r>
        <w:rPr>
          <w:color w:val="FF0000"/>
          <w:szCs w:val="21"/>
        </w:rPr>
        <w:t>流量划过天空时一定会引起空气的振动，故一定会发出声音。</w:t>
      </w:r>
    </w:p>
    <w:p w:rsidR="006753AE" w:rsidRDefault="006753AE" w:rsidP="006753AE">
      <w:pPr>
        <w:snapToGrid w:val="0"/>
        <w:spacing w:line="360" w:lineRule="auto"/>
        <w:rPr>
          <w:bCs/>
          <w:snapToGrid w:val="0"/>
          <w:color w:val="000000"/>
          <w:szCs w:val="21"/>
        </w:rPr>
      </w:pPr>
      <w:r>
        <w:rPr>
          <w:bCs/>
          <w:snapToGrid w:val="0"/>
          <w:color w:val="000000"/>
          <w:szCs w:val="21"/>
        </w:rPr>
        <w:t>7</w:t>
      </w:r>
      <w:r>
        <w:rPr>
          <w:bCs/>
          <w:snapToGrid w:val="0"/>
          <w:color w:val="000000"/>
          <w:szCs w:val="21"/>
        </w:rPr>
        <w:t>．</w:t>
      </w:r>
      <w:r>
        <w:rPr>
          <w:color w:val="000000"/>
          <w:szCs w:val="21"/>
        </w:rPr>
        <w:t>(2020</w:t>
      </w:r>
      <w:r>
        <w:rPr>
          <w:color w:val="000000"/>
          <w:szCs w:val="21"/>
        </w:rPr>
        <w:t>安徽省学业水平测试模拟卷一</w:t>
      </w:r>
      <w:r>
        <w:rPr>
          <w:color w:val="000000"/>
          <w:szCs w:val="21"/>
        </w:rPr>
        <w:t>)</w:t>
      </w:r>
      <w:r>
        <w:rPr>
          <w:bCs/>
          <w:snapToGrid w:val="0"/>
          <w:color w:val="000000"/>
          <w:szCs w:val="21"/>
        </w:rPr>
        <w:t>如图所示，将竖直悬挂的乒乓球接触正在发声的音叉，会看到乒乓球</w:t>
      </w:r>
      <w:r>
        <w:rPr>
          <w:bCs/>
          <w:snapToGrid w:val="0"/>
          <w:color w:val="000000"/>
          <w:szCs w:val="21"/>
        </w:rPr>
        <w:t>___________</w:t>
      </w:r>
      <w:r>
        <w:rPr>
          <w:bCs/>
          <w:snapToGrid w:val="0"/>
          <w:color w:val="000000"/>
          <w:szCs w:val="21"/>
        </w:rPr>
        <w:t>。该实验说明了声音是由物体的振动产生的。请你再设计一个显示声源振动的实验</w:t>
      </w:r>
      <w:r>
        <w:rPr>
          <w:bCs/>
          <w:snapToGrid w:val="0"/>
          <w:color w:val="000000"/>
          <w:szCs w:val="21"/>
        </w:rPr>
        <w:t>:__________</w:t>
      </w:r>
      <w:r>
        <w:rPr>
          <w:bCs/>
          <w:snapToGrid w:val="0"/>
          <w:color w:val="000000"/>
          <w:szCs w:val="21"/>
        </w:rPr>
        <w:t>。</w:t>
      </w:r>
    </w:p>
    <w:p w:rsidR="006753AE" w:rsidRDefault="006753AE" w:rsidP="006753AE">
      <w:pPr>
        <w:snapToGrid w:val="0"/>
        <w:spacing w:line="360" w:lineRule="auto"/>
        <w:rPr>
          <w:bCs/>
          <w:snapToGrid w:val="0"/>
          <w:color w:val="000000"/>
          <w:szCs w:val="21"/>
        </w:rPr>
      </w:pPr>
      <w:r>
        <w:rPr>
          <w:noProof/>
        </w:rPr>
        <w:lastRenderedPageBreak/>
        <w:drawing>
          <wp:inline distT="0" distB="0" distL="0" distR="0">
            <wp:extent cx="952500" cy="1257300"/>
            <wp:effectExtent l="0" t="0" r="0" b="0"/>
            <wp:docPr id="49" name="图片 49" descr="text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2.jpe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0" cy="1257300"/>
                    </a:xfrm>
                    <a:prstGeom prst="rect">
                      <a:avLst/>
                    </a:prstGeom>
                    <a:noFill/>
                    <a:ln>
                      <a:noFill/>
                    </a:ln>
                  </pic:spPr>
                </pic:pic>
              </a:graphicData>
            </a:graphic>
          </wp:inline>
        </w:drawing>
      </w:r>
    </w:p>
    <w:p w:rsidR="006753AE" w:rsidRDefault="006753AE" w:rsidP="006753AE">
      <w:pPr>
        <w:snapToGrid w:val="0"/>
        <w:spacing w:line="360" w:lineRule="auto"/>
        <w:rPr>
          <w:bCs/>
          <w:snapToGrid w:val="0"/>
          <w:color w:val="FF0000"/>
          <w:szCs w:val="21"/>
        </w:rPr>
      </w:pPr>
      <w:r>
        <w:rPr>
          <w:bCs/>
          <w:snapToGrid w:val="0"/>
          <w:color w:val="FF0000"/>
          <w:szCs w:val="21"/>
        </w:rPr>
        <w:t>【答案】反复弹起　将发声的音叉插入水中，看到溅出水花</w:t>
      </w:r>
      <w:r>
        <w:rPr>
          <w:bCs/>
          <w:snapToGrid w:val="0"/>
          <w:color w:val="FF0000"/>
          <w:szCs w:val="21"/>
        </w:rPr>
        <w:t>(</w:t>
      </w:r>
      <w:r>
        <w:rPr>
          <w:bCs/>
          <w:snapToGrid w:val="0"/>
          <w:color w:val="FF0000"/>
          <w:szCs w:val="21"/>
        </w:rPr>
        <w:t>将点燃的蜡烛靠近发声的音箱，看到烛焰跳动</w:t>
      </w:r>
      <w:r>
        <w:rPr>
          <w:bCs/>
          <w:snapToGrid w:val="0"/>
          <w:color w:val="FF0000"/>
          <w:szCs w:val="21"/>
        </w:rPr>
        <w:t>;</w:t>
      </w:r>
      <w:r>
        <w:rPr>
          <w:bCs/>
          <w:snapToGrid w:val="0"/>
          <w:color w:val="FF0000"/>
          <w:szCs w:val="21"/>
        </w:rPr>
        <w:t>将发声的音叉靠近示波器的拾音器，看到示波器有波形输出</w:t>
      </w:r>
      <w:r>
        <w:rPr>
          <w:bCs/>
          <w:snapToGrid w:val="0"/>
          <w:color w:val="FF0000"/>
          <w:szCs w:val="21"/>
        </w:rPr>
        <w:t xml:space="preserve"> )</w:t>
      </w:r>
    </w:p>
    <w:p w:rsidR="006753AE" w:rsidRDefault="006753AE" w:rsidP="006753AE">
      <w:pPr>
        <w:spacing w:line="360" w:lineRule="auto"/>
        <w:rPr>
          <w:color w:val="FF0000"/>
          <w:szCs w:val="21"/>
        </w:rPr>
      </w:pPr>
      <w:r>
        <w:rPr>
          <w:color w:val="FF0000"/>
          <w:szCs w:val="21"/>
        </w:rPr>
        <w:t>【解析】正在发声的音叉本身在振动，音叉振动可使乒乓球反复弹起。发声体振动过程不便于观察，所以应当利用转换法来设计实验。例如</w:t>
      </w:r>
      <w:r>
        <w:rPr>
          <w:color w:val="FF0000"/>
          <w:szCs w:val="21"/>
        </w:rPr>
        <w:t>:</w:t>
      </w:r>
      <w:r>
        <w:rPr>
          <w:color w:val="FF0000"/>
          <w:szCs w:val="21"/>
        </w:rPr>
        <w:t>将敲响的音叉插入平静的水中</w:t>
      </w:r>
      <w:r>
        <w:rPr>
          <w:color w:val="FF0000"/>
          <w:szCs w:val="21"/>
        </w:rPr>
        <w:t>;</w:t>
      </w:r>
      <w:r>
        <w:rPr>
          <w:color w:val="FF0000"/>
          <w:szCs w:val="21"/>
        </w:rPr>
        <w:t>将蜡烛靠近正在发声的音箱等。</w:t>
      </w:r>
    </w:p>
    <w:p w:rsidR="006753AE" w:rsidRDefault="006753AE" w:rsidP="006753AE">
      <w:pPr>
        <w:spacing w:line="360" w:lineRule="auto"/>
        <w:jc w:val="left"/>
        <w:rPr>
          <w:color w:val="000000"/>
          <w:szCs w:val="21"/>
        </w:rPr>
      </w:pPr>
      <w:r>
        <w:rPr>
          <w:color w:val="000000"/>
          <w:szCs w:val="21"/>
        </w:rPr>
        <w:t>8</w:t>
      </w:r>
      <w:r>
        <w:rPr>
          <w:color w:val="000000"/>
          <w:szCs w:val="21"/>
        </w:rPr>
        <w:t>．</w:t>
      </w:r>
      <w:r>
        <w:rPr>
          <w:color w:val="000000"/>
          <w:szCs w:val="21"/>
        </w:rPr>
        <w:t>(2020</w:t>
      </w:r>
      <w:r>
        <w:rPr>
          <w:color w:val="000000"/>
          <w:szCs w:val="21"/>
        </w:rPr>
        <w:t>安徽省阜阳市三县五校联考检测试题</w:t>
      </w:r>
      <w:r>
        <w:rPr>
          <w:color w:val="000000"/>
          <w:szCs w:val="21"/>
        </w:rPr>
        <w:t>)</w:t>
      </w:r>
      <w:r>
        <w:rPr>
          <w:color w:val="000000"/>
          <w:szCs w:val="21"/>
        </w:rPr>
        <w:t>广场舞</w:t>
      </w:r>
      <w:r>
        <w:rPr>
          <w:color w:val="000000"/>
          <w:szCs w:val="21"/>
        </w:rPr>
        <w:t>(</w:t>
      </w:r>
      <w:r>
        <w:rPr>
          <w:color w:val="000000"/>
          <w:szCs w:val="21"/>
        </w:rPr>
        <w:t>俗称坝坝舞</w:t>
      </w:r>
      <w:r>
        <w:rPr>
          <w:color w:val="000000"/>
          <w:szCs w:val="21"/>
        </w:rPr>
        <w:t>)</w:t>
      </w:r>
      <w:r>
        <w:rPr>
          <w:color w:val="000000"/>
          <w:szCs w:val="21"/>
        </w:rPr>
        <w:t>风靡各地，在广场上，跳舞的人在音箱中传出的音乐声中翩翩起舞，对此，以下说法中不正确的是</w:t>
      </w:r>
      <w:r>
        <w:rPr>
          <w:color w:val="000000"/>
          <w:szCs w:val="21"/>
        </w:rPr>
        <w:t> (</w:t>
      </w:r>
      <w:r>
        <w:rPr>
          <w:color w:val="000000"/>
          <w:szCs w:val="21"/>
        </w:rPr>
        <w:t xml:space="preserve">　　</w:t>
      </w:r>
      <w:r>
        <w:rPr>
          <w:color w:val="000000"/>
          <w:szCs w:val="21"/>
        </w:rPr>
        <w:t>)</w:t>
      </w:r>
    </w:p>
    <w:p w:rsidR="006753AE" w:rsidRDefault="006753AE" w:rsidP="006753AE">
      <w:pPr>
        <w:spacing w:line="360" w:lineRule="auto"/>
        <w:jc w:val="left"/>
        <w:rPr>
          <w:color w:val="000000"/>
          <w:szCs w:val="21"/>
        </w:rPr>
      </w:pPr>
      <w:r>
        <w:rPr>
          <w:color w:val="000000"/>
          <w:szCs w:val="21"/>
        </w:rPr>
        <w:t>A.</w:t>
      </w:r>
      <w:r>
        <w:rPr>
          <w:color w:val="000000"/>
          <w:szCs w:val="21"/>
        </w:rPr>
        <w:t>音乐声由音箱中发声体振动产生的</w:t>
      </w:r>
    </w:p>
    <w:p w:rsidR="006753AE" w:rsidRDefault="006753AE" w:rsidP="006753AE">
      <w:pPr>
        <w:spacing w:line="360" w:lineRule="auto"/>
        <w:jc w:val="left"/>
        <w:rPr>
          <w:color w:val="000000"/>
          <w:szCs w:val="21"/>
        </w:rPr>
      </w:pPr>
      <w:r>
        <w:rPr>
          <w:color w:val="000000"/>
          <w:szCs w:val="21"/>
        </w:rPr>
        <w:t>B.</w:t>
      </w:r>
      <w:r>
        <w:rPr>
          <w:color w:val="000000"/>
          <w:szCs w:val="21"/>
        </w:rPr>
        <w:t>音乐声是通过空气传到人耳的</w:t>
      </w:r>
    </w:p>
    <w:p w:rsidR="006753AE" w:rsidRDefault="006753AE" w:rsidP="006753AE">
      <w:pPr>
        <w:spacing w:line="360" w:lineRule="auto"/>
        <w:jc w:val="left"/>
        <w:rPr>
          <w:color w:val="000000"/>
          <w:szCs w:val="21"/>
        </w:rPr>
      </w:pPr>
      <w:r>
        <w:rPr>
          <w:color w:val="000000"/>
          <w:szCs w:val="21"/>
        </w:rPr>
        <w:t>C.</w:t>
      </w:r>
      <w:r>
        <w:rPr>
          <w:color w:val="000000"/>
          <w:szCs w:val="21"/>
        </w:rPr>
        <w:t>音乐声对某些人来说可能是噪声</w:t>
      </w:r>
    </w:p>
    <w:p w:rsidR="006753AE" w:rsidRDefault="006753AE" w:rsidP="006753AE">
      <w:pPr>
        <w:spacing w:line="360" w:lineRule="auto"/>
        <w:jc w:val="left"/>
        <w:rPr>
          <w:color w:val="000000"/>
          <w:szCs w:val="21"/>
        </w:rPr>
      </w:pPr>
      <w:r>
        <w:rPr>
          <w:color w:val="000000"/>
          <w:szCs w:val="21"/>
        </w:rPr>
        <w:t>D.</w:t>
      </w:r>
      <w:r>
        <w:rPr>
          <w:color w:val="000000"/>
          <w:szCs w:val="21"/>
        </w:rPr>
        <w:t>将音量调大是提高声音的音调</w:t>
      </w:r>
    </w:p>
    <w:p w:rsidR="006753AE" w:rsidRDefault="006753AE" w:rsidP="006753AE">
      <w:pPr>
        <w:spacing w:line="360" w:lineRule="auto"/>
        <w:rPr>
          <w:color w:val="FF0000"/>
          <w:szCs w:val="21"/>
        </w:rPr>
      </w:pPr>
      <w:r>
        <w:rPr>
          <w:color w:val="FF0000"/>
          <w:szCs w:val="21"/>
        </w:rPr>
        <w:t>【答案】</w:t>
      </w:r>
      <w:r>
        <w:rPr>
          <w:color w:val="FF0000"/>
          <w:szCs w:val="21"/>
        </w:rPr>
        <w:t>D</w:t>
      </w:r>
    </w:p>
    <w:p w:rsidR="006753AE" w:rsidRDefault="006753AE" w:rsidP="006753AE">
      <w:pPr>
        <w:spacing w:line="360" w:lineRule="auto"/>
        <w:rPr>
          <w:color w:val="FF0000"/>
          <w:szCs w:val="21"/>
        </w:rPr>
      </w:pPr>
      <w:r>
        <w:rPr>
          <w:color w:val="FF0000"/>
          <w:szCs w:val="21"/>
        </w:rPr>
        <w:t>【解析】音乐声是由发声体振动产生的，声音通过空气传入人耳，从环保角度讲，只要对人的生活、工作、学习产生影响的声音都是噪声，将音量调大是增加了响度，故不正确的是</w:t>
      </w:r>
      <w:r>
        <w:rPr>
          <w:color w:val="FF0000"/>
          <w:szCs w:val="21"/>
        </w:rPr>
        <w:t>D</w:t>
      </w:r>
      <w:r>
        <w:rPr>
          <w:color w:val="FF0000"/>
          <w:szCs w:val="21"/>
        </w:rPr>
        <w:t>。</w:t>
      </w:r>
    </w:p>
    <w:p w:rsidR="006753AE" w:rsidRDefault="006753AE" w:rsidP="006753AE">
      <w:pPr>
        <w:spacing w:line="360" w:lineRule="auto"/>
        <w:rPr>
          <w:color w:val="000000"/>
          <w:szCs w:val="21"/>
        </w:rPr>
      </w:pPr>
      <w:r>
        <w:rPr>
          <w:color w:val="000000"/>
          <w:szCs w:val="21"/>
        </w:rPr>
        <w:t>9</w:t>
      </w:r>
      <w:r>
        <w:rPr>
          <w:color w:val="000000"/>
          <w:szCs w:val="21"/>
        </w:rPr>
        <w:t>．</w:t>
      </w:r>
      <w:r>
        <w:rPr>
          <w:color w:val="000000"/>
          <w:szCs w:val="21"/>
        </w:rPr>
        <w:t>(2020</w:t>
      </w:r>
      <w:r>
        <w:rPr>
          <w:color w:val="000000"/>
          <w:szCs w:val="21"/>
        </w:rPr>
        <w:t>安徽省合肥市名校联盟检测卷</w:t>
      </w:r>
      <w:r>
        <w:rPr>
          <w:color w:val="000000"/>
          <w:szCs w:val="21"/>
        </w:rPr>
        <w:t>)</w:t>
      </w:r>
      <w:r>
        <w:rPr>
          <w:color w:val="000000"/>
          <w:szCs w:val="21"/>
        </w:rPr>
        <w:t>宋词《解语花</w:t>
      </w:r>
      <w:r>
        <w:rPr>
          <w:color w:val="000000"/>
          <w:szCs w:val="21"/>
        </w:rPr>
        <w:t>·</w:t>
      </w:r>
      <w:r>
        <w:rPr>
          <w:color w:val="000000"/>
          <w:szCs w:val="21"/>
        </w:rPr>
        <w:t>上元》中写到</w:t>
      </w:r>
      <w:r>
        <w:rPr>
          <w:color w:val="000000"/>
          <w:szCs w:val="21"/>
        </w:rPr>
        <w:t>“</w:t>
      </w:r>
      <w:r>
        <w:rPr>
          <w:color w:val="000000"/>
          <w:szCs w:val="21"/>
        </w:rPr>
        <w:t>箫鼓喧，人影参差，满路飘香麝</w:t>
      </w:r>
      <w:r>
        <w:rPr>
          <w:color w:val="000000"/>
          <w:szCs w:val="21"/>
        </w:rPr>
        <w:t>”</w:t>
      </w:r>
      <w:r>
        <w:rPr>
          <w:color w:val="000000"/>
          <w:szCs w:val="21"/>
        </w:rPr>
        <w:t>，其中</w:t>
      </w:r>
      <w:r>
        <w:rPr>
          <w:color w:val="000000"/>
          <w:szCs w:val="21"/>
        </w:rPr>
        <w:t>“</w:t>
      </w:r>
      <w:r>
        <w:rPr>
          <w:color w:val="000000"/>
          <w:szCs w:val="21"/>
        </w:rPr>
        <w:t>箫鼓喧</w:t>
      </w:r>
      <w:r>
        <w:rPr>
          <w:color w:val="000000"/>
          <w:szCs w:val="21"/>
        </w:rPr>
        <w:t>”</w:t>
      </w:r>
      <w:r>
        <w:rPr>
          <w:color w:val="000000"/>
          <w:szCs w:val="21"/>
        </w:rPr>
        <w:t>是由于发声体的</w:t>
      </w:r>
      <w:r>
        <w:rPr>
          <w:color w:val="000000"/>
          <w:szCs w:val="21"/>
        </w:rPr>
        <w:t>_________</w:t>
      </w:r>
      <w:r>
        <w:rPr>
          <w:color w:val="000000"/>
          <w:szCs w:val="21"/>
        </w:rPr>
        <w:t>产生的，</w:t>
      </w:r>
      <w:r>
        <w:rPr>
          <w:color w:val="000000"/>
          <w:szCs w:val="21"/>
        </w:rPr>
        <w:t>“</w:t>
      </w:r>
      <w:r>
        <w:rPr>
          <w:color w:val="000000"/>
          <w:szCs w:val="21"/>
        </w:rPr>
        <w:t>满路飘香麝</w:t>
      </w:r>
      <w:r>
        <w:rPr>
          <w:color w:val="000000"/>
          <w:szCs w:val="21"/>
        </w:rPr>
        <w:t>”</w:t>
      </w:r>
      <w:r>
        <w:rPr>
          <w:color w:val="000000"/>
          <w:szCs w:val="21"/>
        </w:rPr>
        <w:t>是由于分子在不停地做</w:t>
      </w:r>
      <w:r>
        <w:rPr>
          <w:color w:val="000000"/>
          <w:szCs w:val="21"/>
        </w:rPr>
        <w:t>__________</w:t>
      </w:r>
      <w:r>
        <w:rPr>
          <w:color w:val="000000"/>
          <w:szCs w:val="21"/>
        </w:rPr>
        <w:t>。</w:t>
      </w:r>
    </w:p>
    <w:p w:rsidR="006753AE" w:rsidRDefault="006753AE" w:rsidP="006753AE">
      <w:pPr>
        <w:spacing w:line="360" w:lineRule="auto"/>
        <w:rPr>
          <w:color w:val="FF0000"/>
          <w:kern w:val="0"/>
          <w:szCs w:val="21"/>
        </w:rPr>
      </w:pPr>
      <w:r>
        <w:rPr>
          <w:color w:val="FF0000"/>
          <w:kern w:val="0"/>
          <w:szCs w:val="21"/>
        </w:rPr>
        <w:t>【答案】振动；无规则运动</w:t>
      </w:r>
    </w:p>
    <w:p w:rsidR="006753AE" w:rsidRDefault="006753AE" w:rsidP="006753AE">
      <w:pPr>
        <w:spacing w:line="360" w:lineRule="auto"/>
        <w:rPr>
          <w:color w:val="FF0000"/>
          <w:szCs w:val="21"/>
        </w:rPr>
      </w:pPr>
      <w:r>
        <w:rPr>
          <w:color w:val="FF0000"/>
          <w:szCs w:val="21"/>
        </w:rPr>
        <w:t>【解析】本题考查声音的产生和分子热运动知识。实验探究证明声音是由发声体的振动产生的。</w:t>
      </w:r>
      <w:r>
        <w:rPr>
          <w:color w:val="FF0000"/>
          <w:szCs w:val="21"/>
        </w:rPr>
        <w:t>“</w:t>
      </w:r>
      <w:r>
        <w:rPr>
          <w:color w:val="FF0000"/>
          <w:szCs w:val="21"/>
        </w:rPr>
        <w:t>箫鼓喧</w:t>
      </w:r>
      <w:r>
        <w:rPr>
          <w:color w:val="FF0000"/>
          <w:szCs w:val="21"/>
        </w:rPr>
        <w:t>”</w:t>
      </w:r>
      <w:r>
        <w:rPr>
          <w:color w:val="FF0000"/>
          <w:szCs w:val="21"/>
        </w:rPr>
        <w:t>是箫内空气柱的振动和鼓面振动产生的。</w:t>
      </w:r>
      <w:r>
        <w:rPr>
          <w:color w:val="FF0000"/>
          <w:szCs w:val="21"/>
        </w:rPr>
        <w:t>“</w:t>
      </w:r>
      <w:r>
        <w:rPr>
          <w:color w:val="FF0000"/>
          <w:szCs w:val="21"/>
        </w:rPr>
        <w:t>满路飘香麝</w:t>
      </w:r>
      <w:r>
        <w:rPr>
          <w:color w:val="FF0000"/>
          <w:szCs w:val="21"/>
        </w:rPr>
        <w:t>”</w:t>
      </w:r>
      <w:r>
        <w:rPr>
          <w:color w:val="FF0000"/>
          <w:szCs w:val="21"/>
        </w:rPr>
        <w:t>是由于分子的热运动，麝香分子在空气中不停地做无规则的运动。</w:t>
      </w:r>
    </w:p>
    <w:p w:rsidR="006753AE" w:rsidRDefault="006753AE" w:rsidP="006753AE">
      <w:pPr>
        <w:spacing w:line="360" w:lineRule="auto"/>
        <w:ind w:firstLineChars="200" w:firstLine="422"/>
        <w:jc w:val="center"/>
        <w:rPr>
          <w:color w:val="FF0000"/>
          <w:szCs w:val="21"/>
        </w:rPr>
      </w:pPr>
      <w:r>
        <w:rPr>
          <w:b/>
          <w:color w:val="000000"/>
          <w:szCs w:val="21"/>
        </w:rPr>
        <w:t>考点二</w:t>
      </w:r>
      <w:r>
        <w:rPr>
          <w:b/>
          <w:color w:val="000000"/>
          <w:szCs w:val="21"/>
        </w:rPr>
        <w:t xml:space="preserve">  </w:t>
      </w:r>
      <w:r>
        <w:rPr>
          <w:b/>
          <w:color w:val="000000"/>
          <w:szCs w:val="21"/>
        </w:rPr>
        <w:t>声速和声速的计算</w:t>
      </w:r>
    </w:p>
    <w:p w:rsidR="006753AE" w:rsidRDefault="006753AE" w:rsidP="006753AE">
      <w:pPr>
        <w:spacing w:line="360" w:lineRule="auto"/>
        <w:jc w:val="left"/>
        <w:textAlignment w:val="center"/>
        <w:rPr>
          <w:color w:val="000000"/>
        </w:rPr>
      </w:pPr>
      <w:r>
        <w:rPr>
          <w:color w:val="000000"/>
          <w:szCs w:val="21"/>
        </w:rPr>
        <w:t>10</w:t>
      </w:r>
      <w:r>
        <w:rPr>
          <w:color w:val="000000"/>
          <w:szCs w:val="21"/>
        </w:rPr>
        <w:t>．</w:t>
      </w:r>
      <w:r>
        <w:rPr>
          <w:color w:val="000000"/>
          <w:szCs w:val="21"/>
        </w:rPr>
        <w:t>(2019</w:t>
      </w:r>
      <w:r>
        <w:rPr>
          <w:color w:val="000000"/>
          <w:szCs w:val="21"/>
        </w:rPr>
        <w:t>安徽中考第</w:t>
      </w:r>
      <w:r>
        <w:rPr>
          <w:color w:val="000000"/>
          <w:szCs w:val="21"/>
        </w:rPr>
        <w:t>2</w:t>
      </w:r>
      <w:r>
        <w:rPr>
          <w:color w:val="000000"/>
          <w:szCs w:val="21"/>
        </w:rPr>
        <w:t>题，</w:t>
      </w:r>
      <w:r>
        <w:rPr>
          <w:color w:val="000000"/>
          <w:szCs w:val="21"/>
        </w:rPr>
        <w:t>2</w:t>
      </w:r>
      <w:r>
        <w:rPr>
          <w:color w:val="000000"/>
          <w:szCs w:val="21"/>
        </w:rPr>
        <w:t>分</w:t>
      </w:r>
      <w:r>
        <w:rPr>
          <w:color w:val="000000"/>
          <w:szCs w:val="21"/>
        </w:rPr>
        <w:t>)</w:t>
      </w:r>
      <w:r>
        <w:rPr>
          <w:color w:val="000000"/>
        </w:rPr>
        <w:t>如图所示，水面上两船相距</w:t>
      </w:r>
      <w:r>
        <w:rPr>
          <w:color w:val="000000"/>
        </w:rPr>
        <w:t>15km</w:t>
      </w:r>
      <w:r>
        <w:rPr>
          <w:color w:val="000000"/>
        </w:rPr>
        <w:t>，实验员在一条船上敲响水里的一口钟，同时点燃船上的火药使其发光；另一条船上的实验员在看到火药发光后</w:t>
      </w:r>
      <w:r>
        <w:rPr>
          <w:color w:val="000000"/>
        </w:rPr>
        <w:t>10s</w:t>
      </w:r>
      <w:r>
        <w:rPr>
          <w:color w:val="000000"/>
        </w:rPr>
        <w:t>，通过水里的听音器听到了水下的钟声。根据这些数据计算声音在水中传播的速度为</w:t>
      </w:r>
      <w:r>
        <w:rPr>
          <w:color w:val="000000"/>
        </w:rPr>
        <w:lastRenderedPageBreak/>
        <w:t>__________m/s</w:t>
      </w:r>
      <w:r>
        <w:rPr>
          <w:color w:val="000000"/>
        </w:rPr>
        <w:t>。</w:t>
      </w:r>
    </w:p>
    <w:p w:rsidR="006753AE" w:rsidRDefault="006753AE" w:rsidP="006753AE">
      <w:pPr>
        <w:spacing w:line="360" w:lineRule="auto"/>
        <w:jc w:val="left"/>
        <w:textAlignment w:val="center"/>
        <w:rPr>
          <w:color w:val="000000"/>
        </w:rPr>
      </w:pPr>
      <w:r>
        <w:rPr>
          <w:noProof/>
          <w:color w:val="000000"/>
        </w:rPr>
        <w:drawing>
          <wp:inline distT="0" distB="0" distL="0" distR="0">
            <wp:extent cx="1971675" cy="685800"/>
            <wp:effectExtent l="0" t="0" r="9525" b="0"/>
            <wp:docPr id="48" name="图片 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1675" cy="685800"/>
                    </a:xfrm>
                    <a:prstGeom prst="rect">
                      <a:avLst/>
                    </a:prstGeom>
                    <a:noFill/>
                    <a:ln>
                      <a:noFill/>
                    </a:ln>
                  </pic:spPr>
                </pic:pic>
              </a:graphicData>
            </a:graphic>
          </wp:inline>
        </w:drawing>
      </w:r>
    </w:p>
    <w:p w:rsidR="006753AE" w:rsidRDefault="006753AE" w:rsidP="006753AE">
      <w:pPr>
        <w:spacing w:line="360" w:lineRule="auto"/>
        <w:textAlignment w:val="center"/>
        <w:rPr>
          <w:color w:val="FF0000"/>
        </w:rPr>
      </w:pPr>
      <w:r>
        <w:rPr>
          <w:color w:val="FF0000"/>
        </w:rPr>
        <w:t>【答案】</w:t>
      </w:r>
      <w:r>
        <w:rPr>
          <w:color w:val="FF0000"/>
        </w:rPr>
        <w:t>1.5 ×10</w:t>
      </w:r>
      <w:r>
        <w:rPr>
          <w:color w:val="FF0000"/>
          <w:vertAlign w:val="superscript"/>
        </w:rPr>
        <w:t>3</w:t>
      </w:r>
    </w:p>
    <w:p w:rsidR="006753AE" w:rsidRDefault="006753AE" w:rsidP="006753AE">
      <w:pPr>
        <w:spacing w:line="360" w:lineRule="auto"/>
        <w:jc w:val="left"/>
        <w:textAlignment w:val="center"/>
        <w:rPr>
          <w:color w:val="FF0000"/>
        </w:rPr>
      </w:pPr>
      <w:r>
        <w:rPr>
          <w:color w:val="FF0000"/>
        </w:rPr>
        <w:t>【解析】由</w:t>
      </w:r>
      <w:r>
        <w:rPr>
          <w:color w:val="FF0000"/>
        </w:rPr>
        <w:object w:dxaOrig="5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4" o:spid="_x0000_i1025" type="#_x0000_t75" alt="学科网(www.zxxk.com)--教育资源门户，提供试卷、教案、课件、论文、素材以及各类教学资源下载，还有大量而丰富的教学相关资讯！" style="width:27.75pt;height:30.75pt;mso-wrap-style:square;mso-position-horizontal-relative:page;mso-position-vertical-relative:page" o:ole="">
            <v:imagedata r:id="rId21" o:title="eqId37acd93543aa4b3fa062577d804ac117"/>
          </v:shape>
          <o:OLEObject Type="Embed" ProgID="Equation.DSMT4" ShapeID="对象 54" DrawAspect="Content" ObjectID="_1677002539" r:id="rId22"/>
        </w:object>
      </w:r>
      <w:r>
        <w:rPr>
          <w:color w:val="FF0000"/>
        </w:rPr>
        <w:t>得，光运动</w:t>
      </w:r>
      <w:r>
        <w:rPr>
          <w:color w:val="FF0000"/>
        </w:rPr>
        <w:t>15km</w:t>
      </w:r>
      <w:r>
        <w:rPr>
          <w:color w:val="FF0000"/>
        </w:rPr>
        <w:t>所用时间为</w:t>
      </w:r>
    </w:p>
    <w:p w:rsidR="006753AE" w:rsidRDefault="006753AE" w:rsidP="006753AE">
      <w:pPr>
        <w:spacing w:line="360" w:lineRule="auto"/>
        <w:jc w:val="center"/>
        <w:textAlignment w:val="center"/>
        <w:rPr>
          <w:color w:val="FF0000"/>
        </w:rPr>
      </w:pPr>
      <w:r>
        <w:rPr>
          <w:color w:val="FF0000"/>
        </w:rPr>
        <w:object w:dxaOrig="2880" w:dyaOrig="660">
          <v:shape id="对象 55" o:spid="_x0000_i1026" type="#_x0000_t75" alt="学科网(www.zxxk.com)--教育资源门户，提供试卷、教案、课件、论文、素材以及各类教学资源下载，还有大量而丰富的教学相关资讯！" style="width:2in;height:33pt;mso-wrap-style:square;mso-position-horizontal-relative:page;mso-position-vertical-relative:page" o:ole="">
            <v:imagedata r:id="rId23" o:title="eqIdd2bb3d30d7d24a3f8e3d6265274a8848"/>
          </v:shape>
          <o:OLEObject Type="Embed" ProgID="Equation.DSMT4" ShapeID="对象 55" DrawAspect="Content" ObjectID="_1677002540" r:id="rId24"/>
        </w:object>
      </w:r>
    </w:p>
    <w:p w:rsidR="006753AE" w:rsidRDefault="006753AE" w:rsidP="006753AE">
      <w:pPr>
        <w:spacing w:line="360" w:lineRule="auto"/>
        <w:jc w:val="left"/>
        <w:textAlignment w:val="center"/>
        <w:rPr>
          <w:color w:val="FF0000"/>
        </w:rPr>
      </w:pPr>
      <w:r>
        <w:rPr>
          <w:color w:val="FF0000"/>
        </w:rPr>
        <w:t>光传播所用时间为</w:t>
      </w:r>
      <w:r>
        <w:rPr>
          <w:color w:val="FF0000"/>
        </w:rPr>
        <w:t>5×10</w:t>
      </w:r>
      <w:r>
        <w:rPr>
          <w:color w:val="FF0000"/>
          <w:vertAlign w:val="superscript"/>
        </w:rPr>
        <w:t>-5</w:t>
      </w:r>
      <w:r>
        <w:rPr>
          <w:color w:val="FF0000"/>
        </w:rPr>
        <w:t>s</w:t>
      </w:r>
      <w:r>
        <w:rPr>
          <w:color w:val="FF0000"/>
        </w:rPr>
        <w:t>，时间很短，可以忽略不计，所以从看到光到听到声音的时间大约等于声音传播所用时间，因此用</w:t>
      </w:r>
    </w:p>
    <w:p w:rsidR="006753AE" w:rsidRDefault="006753AE" w:rsidP="006753AE">
      <w:pPr>
        <w:spacing w:line="360" w:lineRule="auto"/>
        <w:jc w:val="center"/>
        <w:textAlignment w:val="center"/>
        <w:rPr>
          <w:color w:val="FF0000"/>
        </w:rPr>
      </w:pPr>
      <w:r>
        <w:rPr>
          <w:color w:val="FF0000"/>
        </w:rPr>
        <w:object w:dxaOrig="3225" w:dyaOrig="615">
          <v:shape id="对象 56" o:spid="_x0000_i1027" type="#_x0000_t75" alt="学科网(www.zxxk.com)--教育资源门户，提供试卷、教案、课件、论文、素材以及各类教学资源下载，还有大量而丰富的教学相关资讯！" style="width:161.25pt;height:30.75pt;mso-wrap-style:square;mso-position-horizontal-relative:page;mso-position-vertical-relative:page" o:ole="">
            <v:imagedata r:id="rId25" o:title="eqIdd1f6ee49da41443cb9cdd98e2340b8c4"/>
          </v:shape>
          <o:OLEObject Type="Embed" ProgID="Equation.DSMT4" ShapeID="对象 56" DrawAspect="Content" ObjectID="_1677002541" r:id="rId26"/>
        </w:object>
      </w:r>
    </w:p>
    <w:p w:rsidR="006753AE" w:rsidRDefault="006753AE" w:rsidP="006753AE">
      <w:pPr>
        <w:spacing w:line="360" w:lineRule="auto"/>
        <w:jc w:val="left"/>
        <w:textAlignment w:val="center"/>
        <w:rPr>
          <w:color w:val="FF0000"/>
          <w:szCs w:val="21"/>
        </w:rPr>
      </w:pPr>
      <w:r>
        <w:rPr>
          <w:color w:val="FF0000"/>
        </w:rPr>
        <w:t>计算声音的传播速度是合理的。</w:t>
      </w:r>
    </w:p>
    <w:p w:rsidR="006753AE" w:rsidRDefault="006753AE" w:rsidP="006753AE">
      <w:pPr>
        <w:spacing w:line="360" w:lineRule="auto"/>
        <w:jc w:val="left"/>
        <w:rPr>
          <w:color w:val="000000"/>
          <w:szCs w:val="21"/>
        </w:rPr>
      </w:pPr>
      <w:r>
        <w:rPr>
          <w:color w:val="000000"/>
          <w:szCs w:val="21"/>
        </w:rPr>
        <w:t>11</w:t>
      </w:r>
      <w:r>
        <w:rPr>
          <w:color w:val="000000"/>
          <w:szCs w:val="21"/>
        </w:rPr>
        <w:t>．</w:t>
      </w:r>
      <w:r>
        <w:rPr>
          <w:color w:val="000000"/>
          <w:szCs w:val="21"/>
        </w:rPr>
        <w:t>(2020</w:t>
      </w:r>
      <w:r>
        <w:rPr>
          <w:color w:val="000000"/>
          <w:szCs w:val="21"/>
        </w:rPr>
        <w:t>安徽省宿州市模拟考试一</w:t>
      </w:r>
      <w:r>
        <w:rPr>
          <w:color w:val="000000"/>
          <w:szCs w:val="21"/>
        </w:rPr>
        <w:t>)</w:t>
      </w:r>
      <w:r>
        <w:rPr>
          <w:color w:val="000000"/>
          <w:szCs w:val="21"/>
        </w:rPr>
        <w:t>下列数值最接近实际情况的是</w:t>
      </w:r>
      <w:r>
        <w:rPr>
          <w:color w:val="000000"/>
          <w:szCs w:val="21"/>
        </w:rPr>
        <w:t> (</w:t>
      </w:r>
      <w:r>
        <w:rPr>
          <w:color w:val="000000"/>
          <w:szCs w:val="21"/>
        </w:rPr>
        <w:t xml:space="preserve">　　</w:t>
      </w:r>
      <w:r>
        <w:rPr>
          <w:color w:val="000000"/>
          <w:szCs w:val="21"/>
        </w:rPr>
        <w:t>)</w:t>
      </w:r>
    </w:p>
    <w:p w:rsidR="006753AE" w:rsidRDefault="006753AE" w:rsidP="006753AE">
      <w:pPr>
        <w:spacing w:line="360" w:lineRule="auto"/>
        <w:jc w:val="left"/>
        <w:rPr>
          <w:color w:val="000000"/>
          <w:szCs w:val="21"/>
        </w:rPr>
      </w:pPr>
      <w:r>
        <w:rPr>
          <w:color w:val="000000"/>
          <w:szCs w:val="21"/>
        </w:rPr>
        <w:t>A.</w:t>
      </w:r>
      <w:r>
        <w:rPr>
          <w:color w:val="000000"/>
          <w:szCs w:val="21"/>
        </w:rPr>
        <w:t>洗澡水的温度约为</w:t>
      </w:r>
      <w:r>
        <w:rPr>
          <w:color w:val="000000"/>
          <w:szCs w:val="21"/>
        </w:rPr>
        <w:t xml:space="preserve">70 </w:t>
      </w:r>
      <w:r>
        <w:rPr>
          <w:rFonts w:ascii="宋体" w:hAnsi="宋体" w:cs="宋体" w:hint="eastAsia"/>
          <w:color w:val="000000"/>
          <w:szCs w:val="21"/>
        </w:rPr>
        <w:t>℃</w:t>
      </w:r>
    </w:p>
    <w:p w:rsidR="006753AE" w:rsidRDefault="006753AE" w:rsidP="006753AE">
      <w:pPr>
        <w:spacing w:line="360" w:lineRule="auto"/>
        <w:jc w:val="left"/>
        <w:rPr>
          <w:color w:val="000000"/>
          <w:szCs w:val="21"/>
        </w:rPr>
      </w:pPr>
      <w:r>
        <w:rPr>
          <w:color w:val="000000"/>
          <w:szCs w:val="21"/>
        </w:rPr>
        <w:t>B.</w:t>
      </w:r>
      <w:r>
        <w:rPr>
          <w:color w:val="000000"/>
          <w:szCs w:val="21"/>
        </w:rPr>
        <w:t>一部手机的质量约为</w:t>
      </w:r>
      <w:r>
        <w:rPr>
          <w:color w:val="000000"/>
          <w:szCs w:val="21"/>
        </w:rPr>
        <w:t>1 kg</w:t>
      </w:r>
    </w:p>
    <w:p w:rsidR="006753AE" w:rsidRDefault="006753AE" w:rsidP="006753AE">
      <w:pPr>
        <w:spacing w:line="360" w:lineRule="auto"/>
        <w:jc w:val="left"/>
        <w:rPr>
          <w:color w:val="000000"/>
          <w:szCs w:val="21"/>
        </w:rPr>
      </w:pPr>
      <w:r>
        <w:rPr>
          <w:color w:val="000000"/>
          <w:szCs w:val="21"/>
        </w:rPr>
        <w:t>C.</w:t>
      </w:r>
      <w:r>
        <w:rPr>
          <w:color w:val="000000"/>
          <w:szCs w:val="21"/>
        </w:rPr>
        <w:t>普通居民楼每层高约为</w:t>
      </w:r>
      <w:r>
        <w:rPr>
          <w:color w:val="000000"/>
          <w:szCs w:val="21"/>
        </w:rPr>
        <w:t>5 m</w:t>
      </w:r>
    </w:p>
    <w:p w:rsidR="006753AE" w:rsidRDefault="006753AE" w:rsidP="006753AE">
      <w:pPr>
        <w:spacing w:line="360" w:lineRule="auto"/>
        <w:jc w:val="left"/>
        <w:rPr>
          <w:color w:val="000000"/>
          <w:szCs w:val="21"/>
        </w:rPr>
      </w:pPr>
      <w:r>
        <w:rPr>
          <w:color w:val="000000"/>
          <w:szCs w:val="21"/>
        </w:rPr>
        <w:t>D.</w:t>
      </w:r>
      <w:r>
        <w:rPr>
          <w:color w:val="000000"/>
          <w:szCs w:val="21"/>
        </w:rPr>
        <w:t>声音在空气中的传播速度约为</w:t>
      </w:r>
      <w:r>
        <w:rPr>
          <w:color w:val="000000"/>
          <w:szCs w:val="21"/>
        </w:rPr>
        <w:t>340 m/s</w:t>
      </w:r>
    </w:p>
    <w:p w:rsidR="006753AE" w:rsidRDefault="006753AE" w:rsidP="006753AE">
      <w:pPr>
        <w:spacing w:line="360" w:lineRule="auto"/>
        <w:rPr>
          <w:color w:val="FF0000"/>
          <w:szCs w:val="21"/>
        </w:rPr>
      </w:pPr>
      <w:r>
        <w:rPr>
          <w:color w:val="FF0000"/>
          <w:szCs w:val="21"/>
        </w:rPr>
        <w:t>【答案】</w:t>
      </w:r>
      <w:r>
        <w:rPr>
          <w:color w:val="FF0000"/>
          <w:szCs w:val="21"/>
        </w:rPr>
        <w:t>D</w:t>
      </w:r>
    </w:p>
    <w:p w:rsidR="006753AE" w:rsidRDefault="006753AE" w:rsidP="006753AE">
      <w:pPr>
        <w:spacing w:line="360" w:lineRule="auto"/>
        <w:rPr>
          <w:color w:val="FF0000"/>
          <w:szCs w:val="21"/>
        </w:rPr>
      </w:pPr>
      <w:r>
        <w:rPr>
          <w:color w:val="FF0000"/>
          <w:szCs w:val="21"/>
        </w:rPr>
        <w:t>【解析】</w:t>
      </w:r>
      <w:r>
        <w:rPr>
          <w:color w:val="FF0000"/>
          <w:szCs w:val="21"/>
        </w:rPr>
        <w:t>A</w:t>
      </w:r>
      <w:r>
        <w:rPr>
          <w:color w:val="FF0000"/>
          <w:szCs w:val="21"/>
        </w:rPr>
        <w:t>．洗澡水的温度约为</w:t>
      </w:r>
      <w:r>
        <w:rPr>
          <w:color w:val="FF0000"/>
          <w:szCs w:val="21"/>
        </w:rPr>
        <w:t xml:space="preserve">40 </w:t>
      </w:r>
      <w:r>
        <w:rPr>
          <w:rFonts w:ascii="宋体" w:hAnsi="宋体" w:cs="宋体" w:hint="eastAsia"/>
          <w:color w:val="FF0000"/>
          <w:szCs w:val="21"/>
        </w:rPr>
        <w:t>℃</w:t>
      </w:r>
      <w:r>
        <w:rPr>
          <w:color w:val="FF0000"/>
          <w:szCs w:val="21"/>
        </w:rPr>
        <w:t>，故</w:t>
      </w:r>
      <w:r>
        <w:rPr>
          <w:color w:val="FF0000"/>
          <w:szCs w:val="21"/>
        </w:rPr>
        <w:t>A</w:t>
      </w:r>
      <w:r>
        <w:rPr>
          <w:color w:val="FF0000"/>
          <w:szCs w:val="21"/>
        </w:rPr>
        <w:t>错误</w:t>
      </w:r>
      <w:r>
        <w:rPr>
          <w:color w:val="FF0000"/>
          <w:szCs w:val="21"/>
        </w:rPr>
        <w:t>;</w:t>
      </w:r>
    </w:p>
    <w:p w:rsidR="006753AE" w:rsidRDefault="006753AE" w:rsidP="006753AE">
      <w:pPr>
        <w:spacing w:line="360" w:lineRule="auto"/>
        <w:rPr>
          <w:color w:val="FF0000"/>
          <w:szCs w:val="21"/>
        </w:rPr>
      </w:pPr>
      <w:r>
        <w:rPr>
          <w:color w:val="FF0000"/>
          <w:szCs w:val="21"/>
        </w:rPr>
        <w:t>B</w:t>
      </w:r>
      <w:r>
        <w:rPr>
          <w:color w:val="FF0000"/>
          <w:szCs w:val="21"/>
        </w:rPr>
        <w:t>．一部普通手机的质量为</w:t>
      </w:r>
      <w:r>
        <w:rPr>
          <w:color w:val="FF0000"/>
          <w:szCs w:val="21"/>
        </w:rPr>
        <w:t>100~150 g</w:t>
      </w:r>
      <w:r>
        <w:rPr>
          <w:color w:val="FF0000"/>
          <w:szCs w:val="21"/>
        </w:rPr>
        <w:t>，故</w:t>
      </w:r>
      <w:r>
        <w:rPr>
          <w:color w:val="FF0000"/>
          <w:szCs w:val="21"/>
        </w:rPr>
        <w:t>B</w:t>
      </w:r>
      <w:r>
        <w:rPr>
          <w:color w:val="FF0000"/>
          <w:szCs w:val="21"/>
        </w:rPr>
        <w:t>错误</w:t>
      </w:r>
      <w:r>
        <w:rPr>
          <w:color w:val="FF0000"/>
          <w:szCs w:val="21"/>
        </w:rPr>
        <w:t>;</w:t>
      </w:r>
    </w:p>
    <w:p w:rsidR="006753AE" w:rsidRDefault="006753AE" w:rsidP="006753AE">
      <w:pPr>
        <w:spacing w:line="360" w:lineRule="auto"/>
        <w:rPr>
          <w:color w:val="FF0000"/>
          <w:szCs w:val="21"/>
        </w:rPr>
      </w:pPr>
      <w:r>
        <w:rPr>
          <w:color w:val="FF0000"/>
          <w:szCs w:val="21"/>
        </w:rPr>
        <w:t>C</w:t>
      </w:r>
      <w:r>
        <w:rPr>
          <w:color w:val="FF0000"/>
          <w:szCs w:val="21"/>
        </w:rPr>
        <w:t>．普通居民楼每层高约为</w:t>
      </w:r>
      <w:r>
        <w:rPr>
          <w:color w:val="FF0000"/>
          <w:szCs w:val="21"/>
        </w:rPr>
        <w:t>3 m</w:t>
      </w:r>
      <w:r>
        <w:rPr>
          <w:color w:val="FF0000"/>
          <w:szCs w:val="21"/>
        </w:rPr>
        <w:t>，故</w:t>
      </w:r>
      <w:r>
        <w:rPr>
          <w:color w:val="FF0000"/>
          <w:szCs w:val="21"/>
        </w:rPr>
        <w:t>C</w:t>
      </w:r>
      <w:r>
        <w:rPr>
          <w:color w:val="FF0000"/>
          <w:szCs w:val="21"/>
        </w:rPr>
        <w:t>错误</w:t>
      </w:r>
      <w:r>
        <w:rPr>
          <w:color w:val="FF0000"/>
          <w:szCs w:val="21"/>
        </w:rPr>
        <w:t>;</w:t>
      </w:r>
    </w:p>
    <w:p w:rsidR="006753AE" w:rsidRDefault="006753AE" w:rsidP="006753AE">
      <w:pPr>
        <w:spacing w:line="360" w:lineRule="auto"/>
        <w:rPr>
          <w:color w:val="FF0000"/>
          <w:szCs w:val="21"/>
        </w:rPr>
      </w:pPr>
      <w:r>
        <w:rPr>
          <w:color w:val="FF0000"/>
          <w:szCs w:val="21"/>
        </w:rPr>
        <w:t>D</w:t>
      </w:r>
      <w:r>
        <w:rPr>
          <w:color w:val="FF0000"/>
          <w:szCs w:val="21"/>
        </w:rPr>
        <w:t>．声音在空气中的传播速度约为</w:t>
      </w:r>
      <w:r>
        <w:rPr>
          <w:color w:val="FF0000"/>
          <w:szCs w:val="21"/>
        </w:rPr>
        <w:t>340 m/s</w:t>
      </w:r>
      <w:r>
        <w:rPr>
          <w:color w:val="FF0000"/>
          <w:szCs w:val="21"/>
        </w:rPr>
        <w:t>，故</w:t>
      </w:r>
      <w:r>
        <w:rPr>
          <w:color w:val="FF0000"/>
          <w:szCs w:val="21"/>
        </w:rPr>
        <w:t>D</w:t>
      </w:r>
      <w:r>
        <w:rPr>
          <w:color w:val="FF0000"/>
          <w:szCs w:val="21"/>
        </w:rPr>
        <w:t>正确。</w:t>
      </w:r>
    </w:p>
    <w:p w:rsidR="006753AE" w:rsidRDefault="006753AE" w:rsidP="006753AE">
      <w:pPr>
        <w:spacing w:line="360" w:lineRule="auto"/>
        <w:rPr>
          <w:color w:val="FF0000"/>
          <w:szCs w:val="21"/>
        </w:rPr>
      </w:pPr>
      <w:r>
        <w:rPr>
          <w:color w:val="FF0000"/>
          <w:szCs w:val="21"/>
        </w:rPr>
        <w:t>故选</w:t>
      </w:r>
      <w:r>
        <w:rPr>
          <w:color w:val="FF0000"/>
          <w:szCs w:val="21"/>
        </w:rPr>
        <w:t>D</w:t>
      </w:r>
      <w:r>
        <w:rPr>
          <w:color w:val="FF0000"/>
          <w:szCs w:val="21"/>
        </w:rPr>
        <w:t>。</w:t>
      </w:r>
    </w:p>
    <w:p w:rsidR="006753AE" w:rsidRDefault="006753AE" w:rsidP="006753AE">
      <w:pPr>
        <w:spacing w:line="360" w:lineRule="auto"/>
        <w:jc w:val="left"/>
        <w:rPr>
          <w:color w:val="000000"/>
          <w:szCs w:val="21"/>
        </w:rPr>
      </w:pPr>
      <w:r>
        <w:rPr>
          <w:color w:val="000000"/>
          <w:szCs w:val="21"/>
        </w:rPr>
        <w:t>12</w:t>
      </w:r>
      <w:r>
        <w:rPr>
          <w:color w:val="000000"/>
          <w:szCs w:val="21"/>
        </w:rPr>
        <w:t>．</w:t>
      </w:r>
      <w:r>
        <w:rPr>
          <w:color w:val="000000"/>
          <w:szCs w:val="21"/>
        </w:rPr>
        <w:t>(2020</w:t>
      </w:r>
      <w:r>
        <w:rPr>
          <w:color w:val="000000"/>
          <w:szCs w:val="21"/>
        </w:rPr>
        <w:t>安徽省蚌埠市初中毕业联考一</w:t>
      </w:r>
      <w:r>
        <w:rPr>
          <w:color w:val="000000"/>
          <w:szCs w:val="21"/>
        </w:rPr>
        <w:t>)</w:t>
      </w:r>
      <w:r>
        <w:rPr>
          <w:color w:val="000000"/>
          <w:szCs w:val="21"/>
        </w:rPr>
        <w:t>弹钢琴时手指按压不同的琴键是为了改变声音的</w:t>
      </w:r>
      <w:r>
        <w:rPr>
          <w:color w:val="000000"/>
          <w:szCs w:val="21"/>
        </w:rPr>
        <w:t>_________;</w:t>
      </w:r>
      <w:r>
        <w:rPr>
          <w:color w:val="000000"/>
          <w:szCs w:val="21"/>
        </w:rPr>
        <w:t>利用声呐系统向海底垂直发射声波，经</w:t>
      </w:r>
      <w:r>
        <w:rPr>
          <w:color w:val="000000"/>
          <w:szCs w:val="21"/>
        </w:rPr>
        <w:t>2 s</w:t>
      </w:r>
      <w:r>
        <w:rPr>
          <w:color w:val="000000"/>
          <w:szCs w:val="21"/>
        </w:rPr>
        <w:t>后收到回波。已知声音在海水中的传播速度为</w:t>
      </w:r>
      <w:r>
        <w:rPr>
          <w:color w:val="000000"/>
          <w:szCs w:val="21"/>
        </w:rPr>
        <w:t>1 531 m/s</w:t>
      </w:r>
      <w:r>
        <w:rPr>
          <w:color w:val="000000"/>
          <w:szCs w:val="21"/>
        </w:rPr>
        <w:t>，则此处海水的深度为</w:t>
      </w:r>
      <w:r>
        <w:rPr>
          <w:color w:val="000000"/>
          <w:szCs w:val="21"/>
        </w:rPr>
        <w:t>________m;</w:t>
      </w:r>
      <w:r>
        <w:rPr>
          <w:color w:val="000000"/>
          <w:szCs w:val="21"/>
        </w:rPr>
        <w:t>利用此种方法不能测量地球和月球之间的距离，这是因为</w:t>
      </w:r>
      <w:r>
        <w:rPr>
          <w:color w:val="000000"/>
          <w:szCs w:val="21"/>
        </w:rPr>
        <w:t>________</w:t>
      </w:r>
      <w:r>
        <w:rPr>
          <w:color w:val="000000"/>
          <w:szCs w:val="21"/>
        </w:rPr>
        <w:t>。</w:t>
      </w:r>
    </w:p>
    <w:p w:rsidR="006753AE" w:rsidRDefault="006753AE" w:rsidP="006753AE">
      <w:pPr>
        <w:spacing w:line="360" w:lineRule="auto"/>
        <w:rPr>
          <w:color w:val="FF0000"/>
          <w:szCs w:val="21"/>
        </w:rPr>
      </w:pPr>
      <w:r>
        <w:rPr>
          <w:color w:val="FF0000"/>
          <w:szCs w:val="21"/>
        </w:rPr>
        <w:t>【答案】音调；</w:t>
      </w:r>
      <w:r>
        <w:rPr>
          <w:color w:val="FF0000"/>
          <w:szCs w:val="21"/>
        </w:rPr>
        <w:t>1 531</w:t>
      </w:r>
      <w:r>
        <w:rPr>
          <w:color w:val="FF0000"/>
          <w:szCs w:val="21"/>
        </w:rPr>
        <w:t>；真空不能传声</w:t>
      </w:r>
    </w:p>
    <w:p w:rsidR="006753AE" w:rsidRDefault="006753AE" w:rsidP="006753AE">
      <w:pPr>
        <w:spacing w:line="360" w:lineRule="auto"/>
        <w:rPr>
          <w:color w:val="FF0000"/>
          <w:szCs w:val="21"/>
        </w:rPr>
      </w:pPr>
      <w:r>
        <w:rPr>
          <w:noProof/>
          <w:color w:val="FF0000"/>
          <w:szCs w:val="21"/>
        </w:rPr>
        <w:drawing>
          <wp:inline distT="0" distB="0" distL="0" distR="0">
            <wp:extent cx="257175" cy="2571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FF0000"/>
          <w:szCs w:val="21"/>
        </w:rPr>
        <w:t>【解析】</w:t>
      </w:r>
    </w:p>
    <w:p w:rsidR="006753AE" w:rsidRDefault="006753AE" w:rsidP="006753AE">
      <w:pPr>
        <w:spacing w:line="360" w:lineRule="auto"/>
        <w:rPr>
          <w:color w:val="FF0000"/>
          <w:szCs w:val="21"/>
        </w:rPr>
      </w:pPr>
      <w:r>
        <w:rPr>
          <w:color w:val="FF0000"/>
          <w:szCs w:val="21"/>
        </w:rPr>
        <w:lastRenderedPageBreak/>
        <w:t>按压不同琴键，改变发声体的长度，</w:t>
      </w:r>
      <w:r>
        <w:rPr>
          <w:noProof/>
          <w:color w:val="FF0000"/>
          <w:szCs w:val="21"/>
        </w:rPr>
        <w:drawing>
          <wp:inline distT="0" distB="0" distL="0" distR="0">
            <wp:extent cx="257175" cy="257175"/>
            <wp:effectExtent l="0" t="0" r="9525"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FF0000"/>
          <w:szCs w:val="21"/>
        </w:rPr>
        <w:t>从而改变了声音的音调</w:t>
      </w:r>
      <w:r>
        <w:rPr>
          <w:color w:val="FF0000"/>
          <w:szCs w:val="21"/>
        </w:rPr>
        <w:t>;</w:t>
      </w:r>
      <w:r>
        <w:rPr>
          <w:color w:val="FF0000"/>
          <w:szCs w:val="21"/>
        </w:rPr>
        <w:t>声音传到海底的时间</w:t>
      </w:r>
    </w:p>
    <w:p w:rsidR="006753AE" w:rsidRDefault="006753AE" w:rsidP="006753AE">
      <w:pPr>
        <w:spacing w:line="360" w:lineRule="auto"/>
        <w:jc w:val="center"/>
        <w:rPr>
          <w:color w:val="FF0000"/>
          <w:szCs w:val="21"/>
        </w:rPr>
      </w:pPr>
      <w:r>
        <w:rPr>
          <w:color w:val="FF0000"/>
          <w:szCs w:val="21"/>
        </w:rPr>
        <w:t>t=</w:t>
      </w:r>
      <w:r>
        <w:rPr>
          <w:color w:val="FF0000"/>
          <w:position w:val="-24"/>
          <w:szCs w:val="21"/>
        </w:rPr>
        <w:object w:dxaOrig="240" w:dyaOrig="620">
          <v:shape id="对象 57" o:spid="_x0000_i1028" type="#_x0000_t75" style="width:12pt;height:30.75pt;mso-wrap-style:square;mso-position-horizontal-relative:page;mso-position-vertical-relative:page" o:ole="">
            <v:fill o:detectmouseclick="t"/>
            <v:imagedata r:id="rId29" o:title=""/>
          </v:shape>
          <o:OLEObject Type="Embed" ProgID="Equation.3" ShapeID="对象 57" DrawAspect="Content" ObjectID="_1677002542" r:id="rId30"/>
        </w:object>
      </w:r>
      <w:r>
        <w:rPr>
          <w:color w:val="FF0000"/>
          <w:szCs w:val="21"/>
        </w:rPr>
        <w:t>×2 s=1 s</w:t>
      </w:r>
    </w:p>
    <w:p w:rsidR="006753AE" w:rsidRDefault="006753AE" w:rsidP="006753AE">
      <w:pPr>
        <w:spacing w:line="360" w:lineRule="auto"/>
        <w:rPr>
          <w:color w:val="FF0000"/>
          <w:szCs w:val="21"/>
        </w:rPr>
      </w:pPr>
      <w:r>
        <w:rPr>
          <w:color w:val="FF0000"/>
          <w:szCs w:val="21"/>
        </w:rPr>
        <w:t>v=1 531 m/s</w:t>
      </w:r>
      <w:r>
        <w:rPr>
          <w:color w:val="FF0000"/>
          <w:szCs w:val="21"/>
        </w:rPr>
        <w:t>，故</w:t>
      </w:r>
    </w:p>
    <w:p w:rsidR="006753AE" w:rsidRDefault="006753AE" w:rsidP="006753AE">
      <w:pPr>
        <w:spacing w:line="360" w:lineRule="auto"/>
        <w:jc w:val="center"/>
        <w:rPr>
          <w:color w:val="FF0000"/>
          <w:szCs w:val="21"/>
        </w:rPr>
      </w:pPr>
      <w:r>
        <w:rPr>
          <w:color w:val="FF0000"/>
          <w:szCs w:val="21"/>
        </w:rPr>
        <w:t>s=</w:t>
      </w:r>
      <w:proofErr w:type="spellStart"/>
      <w:proofErr w:type="gramStart"/>
      <w:r>
        <w:rPr>
          <w:color w:val="FF0000"/>
          <w:szCs w:val="21"/>
        </w:rPr>
        <w:t>vt</w:t>
      </w:r>
      <w:proofErr w:type="spellEnd"/>
      <w:r>
        <w:rPr>
          <w:color w:val="FF0000"/>
          <w:szCs w:val="21"/>
        </w:rPr>
        <w:t>=</w:t>
      </w:r>
      <w:proofErr w:type="gramEnd"/>
      <w:r>
        <w:rPr>
          <w:color w:val="FF0000"/>
          <w:szCs w:val="21"/>
        </w:rPr>
        <w:t>1 531 m</w:t>
      </w:r>
    </w:p>
    <w:p w:rsidR="006753AE" w:rsidRDefault="006753AE" w:rsidP="006753AE">
      <w:pPr>
        <w:spacing w:line="360" w:lineRule="auto"/>
        <w:rPr>
          <w:color w:val="FF0000"/>
          <w:szCs w:val="21"/>
        </w:rPr>
      </w:pPr>
      <w:r>
        <w:rPr>
          <w:color w:val="FF0000"/>
          <w:szCs w:val="21"/>
        </w:rPr>
        <w:t>地球和月球之间没有空气，是真空，不能传递声波，故测地球和月球之间的距离时不能使用超声波。</w:t>
      </w:r>
    </w:p>
    <w:p w:rsidR="006753AE" w:rsidRDefault="006753AE" w:rsidP="006753AE">
      <w:pPr>
        <w:spacing w:line="360" w:lineRule="auto"/>
        <w:ind w:firstLineChars="200" w:firstLine="422"/>
        <w:jc w:val="center"/>
        <w:rPr>
          <w:color w:val="FF0000"/>
          <w:szCs w:val="21"/>
        </w:rPr>
      </w:pPr>
      <w:r>
        <w:rPr>
          <w:b/>
          <w:color w:val="000000"/>
          <w:szCs w:val="21"/>
        </w:rPr>
        <w:t>考点三</w:t>
      </w:r>
      <w:r>
        <w:rPr>
          <w:b/>
          <w:color w:val="000000"/>
          <w:szCs w:val="21"/>
        </w:rPr>
        <w:t xml:space="preserve">  </w:t>
      </w:r>
      <w:r>
        <w:rPr>
          <w:b/>
          <w:color w:val="000000"/>
          <w:szCs w:val="21"/>
        </w:rPr>
        <w:t>声音的特性</w:t>
      </w:r>
    </w:p>
    <w:p w:rsidR="006753AE" w:rsidRDefault="006753AE" w:rsidP="006753AE">
      <w:pPr>
        <w:spacing w:line="360" w:lineRule="auto"/>
        <w:jc w:val="left"/>
        <w:textAlignment w:val="center"/>
        <w:rPr>
          <w:color w:val="000000"/>
        </w:rPr>
      </w:pPr>
      <w:r>
        <w:rPr>
          <w:color w:val="000000"/>
          <w:szCs w:val="21"/>
        </w:rPr>
        <w:t>13</w:t>
      </w:r>
      <w:r>
        <w:rPr>
          <w:color w:val="000000"/>
          <w:szCs w:val="21"/>
        </w:rPr>
        <w:t>．</w:t>
      </w:r>
      <w:r>
        <w:rPr>
          <w:color w:val="000000"/>
          <w:szCs w:val="21"/>
        </w:rPr>
        <w:t>(2020</w:t>
      </w:r>
      <w:r>
        <w:rPr>
          <w:color w:val="000000"/>
          <w:szCs w:val="21"/>
        </w:rPr>
        <w:t>安徽中考真题第</w:t>
      </w:r>
      <w:r>
        <w:rPr>
          <w:color w:val="000000"/>
          <w:szCs w:val="21"/>
        </w:rPr>
        <w:t>2</w:t>
      </w:r>
      <w:r>
        <w:rPr>
          <w:color w:val="000000"/>
          <w:szCs w:val="21"/>
        </w:rPr>
        <w:t>题，</w:t>
      </w:r>
      <w:r>
        <w:rPr>
          <w:color w:val="000000"/>
          <w:szCs w:val="21"/>
        </w:rPr>
        <w:t>2</w:t>
      </w:r>
      <w:r>
        <w:rPr>
          <w:color w:val="000000"/>
          <w:szCs w:val="21"/>
        </w:rPr>
        <w:t>分</w:t>
      </w:r>
      <w:r>
        <w:rPr>
          <w:color w:val="000000"/>
          <w:szCs w:val="21"/>
        </w:rPr>
        <w:t>)</w:t>
      </w:r>
      <w:r>
        <w:rPr>
          <w:color w:val="000000"/>
        </w:rPr>
        <w:t>实验用的音叉上通常刻有一个数值（如图），表示该音叉所产生声音的频率。此数值越大的音叉，敲击时发出声音的</w:t>
      </w:r>
      <w:r>
        <w:rPr>
          <w:color w:val="000000"/>
        </w:rPr>
        <w:t>________</w:t>
      </w:r>
      <w:r>
        <w:rPr>
          <w:color w:val="000000"/>
        </w:rPr>
        <w:t>越高。</w:t>
      </w:r>
    </w:p>
    <w:p w:rsidR="006753AE" w:rsidRDefault="006753AE" w:rsidP="006753AE">
      <w:pPr>
        <w:spacing w:line="360" w:lineRule="auto"/>
        <w:jc w:val="left"/>
        <w:textAlignment w:val="center"/>
        <w:rPr>
          <w:color w:val="000000"/>
        </w:rPr>
      </w:pPr>
      <w:r>
        <w:rPr>
          <w:noProof/>
          <w:color w:val="000000"/>
        </w:rPr>
        <w:drawing>
          <wp:inline distT="0" distB="0" distL="0" distR="0">
            <wp:extent cx="1685925" cy="1028700"/>
            <wp:effectExtent l="0" t="0" r="9525" b="0"/>
            <wp:docPr id="45"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85925" cy="1028700"/>
                    </a:xfrm>
                    <a:prstGeom prst="rect">
                      <a:avLst/>
                    </a:prstGeom>
                    <a:noFill/>
                    <a:ln>
                      <a:noFill/>
                    </a:ln>
                  </pic:spPr>
                </pic:pic>
              </a:graphicData>
            </a:graphic>
          </wp:inline>
        </w:drawing>
      </w:r>
    </w:p>
    <w:p w:rsidR="006753AE" w:rsidRDefault="006753AE" w:rsidP="006753AE">
      <w:pPr>
        <w:spacing w:line="360" w:lineRule="auto"/>
        <w:textAlignment w:val="center"/>
        <w:rPr>
          <w:color w:val="FF0000"/>
        </w:rPr>
      </w:pPr>
      <w:r>
        <w:rPr>
          <w:color w:val="FF0000"/>
        </w:rPr>
        <w:t>【答案】音调</w:t>
      </w:r>
    </w:p>
    <w:p w:rsidR="006753AE" w:rsidRDefault="006753AE" w:rsidP="006753AE">
      <w:pPr>
        <w:spacing w:line="360" w:lineRule="auto"/>
        <w:textAlignment w:val="center"/>
        <w:rPr>
          <w:color w:val="FF0000"/>
        </w:rPr>
      </w:pPr>
      <w:r>
        <w:rPr>
          <w:color w:val="FF0000"/>
        </w:rPr>
        <w:t>【解析】</w:t>
      </w:r>
    </w:p>
    <w:p w:rsidR="006753AE" w:rsidRDefault="006753AE" w:rsidP="006753AE">
      <w:pPr>
        <w:spacing w:line="360" w:lineRule="auto"/>
        <w:textAlignment w:val="center"/>
        <w:rPr>
          <w:color w:val="FF0000"/>
          <w:kern w:val="0"/>
          <w:szCs w:val="21"/>
        </w:rPr>
      </w:pPr>
      <w:r>
        <w:rPr>
          <w:color w:val="FF0000"/>
        </w:rPr>
        <w:t>每个音叉振动时都有其发声的固有频率，即音叉上通常刻有一个数值，此数值越大，表示敲击时音叉振动频率越高，音叉发出声音的音调越高。</w:t>
      </w:r>
    </w:p>
    <w:p w:rsidR="006753AE" w:rsidRDefault="006753AE" w:rsidP="006753AE">
      <w:pPr>
        <w:spacing w:line="360" w:lineRule="auto"/>
        <w:rPr>
          <w:color w:val="000000"/>
          <w:szCs w:val="21"/>
        </w:rPr>
      </w:pPr>
      <w:r>
        <w:rPr>
          <w:color w:val="000000"/>
          <w:szCs w:val="21"/>
        </w:rPr>
        <w:t>14</w:t>
      </w:r>
      <w:r>
        <w:rPr>
          <w:color w:val="000000"/>
          <w:szCs w:val="21"/>
        </w:rPr>
        <w:t>．</w:t>
      </w:r>
      <w:r>
        <w:rPr>
          <w:color w:val="000000"/>
          <w:szCs w:val="21"/>
          <w:shd w:val="clear" w:color="auto" w:fill="FFFFFF"/>
        </w:rPr>
        <w:t>(2012</w:t>
      </w:r>
      <w:r>
        <w:rPr>
          <w:color w:val="000000"/>
          <w:szCs w:val="21"/>
          <w:shd w:val="clear" w:color="auto" w:fill="FFFFFF"/>
        </w:rPr>
        <w:t>年安徽中考真题第</w:t>
      </w:r>
      <w:r>
        <w:rPr>
          <w:color w:val="000000"/>
          <w:szCs w:val="21"/>
          <w:shd w:val="clear" w:color="auto" w:fill="FFFFFF"/>
        </w:rPr>
        <w:t>3</w:t>
      </w:r>
      <w:r>
        <w:rPr>
          <w:color w:val="000000"/>
          <w:szCs w:val="21"/>
          <w:shd w:val="clear" w:color="auto" w:fill="FFFFFF"/>
        </w:rPr>
        <w:t>题，</w:t>
      </w:r>
      <w:r>
        <w:rPr>
          <w:color w:val="000000"/>
          <w:szCs w:val="21"/>
          <w:shd w:val="clear" w:color="auto" w:fill="FFFFFF"/>
        </w:rPr>
        <w:t>2</w:t>
      </w:r>
      <w:r>
        <w:rPr>
          <w:color w:val="000000"/>
          <w:szCs w:val="21"/>
          <w:shd w:val="clear" w:color="auto" w:fill="FFFFFF"/>
        </w:rPr>
        <w:t>分</w:t>
      </w:r>
      <w:r>
        <w:rPr>
          <w:color w:val="000000"/>
          <w:szCs w:val="21"/>
          <w:shd w:val="clear" w:color="auto" w:fill="FFFFFF"/>
        </w:rPr>
        <w:t>)</w:t>
      </w:r>
      <w:r>
        <w:rPr>
          <w:color w:val="000000"/>
          <w:szCs w:val="21"/>
        </w:rPr>
        <w:t>成语</w:t>
      </w:r>
      <w:r>
        <w:rPr>
          <w:color w:val="000000"/>
          <w:szCs w:val="21"/>
        </w:rPr>
        <w:t>“</w:t>
      </w:r>
      <w:r>
        <w:rPr>
          <w:color w:val="000000"/>
          <w:szCs w:val="21"/>
        </w:rPr>
        <w:t>万籁俱静</w:t>
      </w:r>
      <w:r>
        <w:rPr>
          <w:color w:val="000000"/>
          <w:szCs w:val="21"/>
        </w:rPr>
        <w:t>”</w:t>
      </w:r>
      <w:r>
        <w:rPr>
          <w:color w:val="000000"/>
          <w:szCs w:val="21"/>
        </w:rPr>
        <w:t>常用来形容夜晚的宁静，从声音特性分析，这主要是指夜晚声音的</w:t>
      </w:r>
      <w:r>
        <w:rPr>
          <w:color w:val="000000"/>
          <w:szCs w:val="21"/>
        </w:rPr>
        <w:t>_________________</w:t>
      </w:r>
      <w:r>
        <w:rPr>
          <w:color w:val="000000"/>
          <w:szCs w:val="21"/>
        </w:rPr>
        <w:t>很小。</w:t>
      </w:r>
    </w:p>
    <w:p w:rsidR="006753AE" w:rsidRDefault="006753AE" w:rsidP="006753AE">
      <w:pPr>
        <w:spacing w:line="360" w:lineRule="auto"/>
        <w:rPr>
          <w:color w:val="FF0000"/>
          <w:szCs w:val="21"/>
        </w:rPr>
      </w:pPr>
      <w:r>
        <w:rPr>
          <w:color w:val="FF0000"/>
          <w:szCs w:val="21"/>
        </w:rPr>
        <w:t>【答案】响度</w:t>
      </w:r>
    </w:p>
    <w:p w:rsidR="006753AE" w:rsidRDefault="006753AE" w:rsidP="006753AE">
      <w:pPr>
        <w:spacing w:line="360" w:lineRule="auto"/>
        <w:rPr>
          <w:color w:val="FF0000"/>
          <w:szCs w:val="21"/>
        </w:rPr>
      </w:pPr>
      <w:r>
        <w:rPr>
          <w:color w:val="FF0000"/>
          <w:szCs w:val="21"/>
        </w:rPr>
        <w:t>【解析】</w:t>
      </w:r>
      <w:r>
        <w:rPr>
          <w:color w:val="FF0000"/>
          <w:szCs w:val="21"/>
        </w:rPr>
        <w:t>“</w:t>
      </w:r>
      <w:r>
        <w:rPr>
          <w:color w:val="FF0000"/>
          <w:szCs w:val="21"/>
        </w:rPr>
        <w:t>万籁俱静</w:t>
      </w:r>
      <w:r>
        <w:rPr>
          <w:color w:val="FF0000"/>
          <w:szCs w:val="21"/>
        </w:rPr>
        <w:t xml:space="preserve">” </w:t>
      </w:r>
      <w:r>
        <w:rPr>
          <w:color w:val="FF0000"/>
          <w:szCs w:val="21"/>
        </w:rPr>
        <w:t>说明声音的振幅较小，故发出声音的响度也较小。</w:t>
      </w:r>
    </w:p>
    <w:p w:rsidR="006753AE" w:rsidRDefault="006753AE" w:rsidP="006753AE">
      <w:pPr>
        <w:spacing w:line="360" w:lineRule="auto"/>
        <w:rPr>
          <w:color w:val="FF0000"/>
          <w:szCs w:val="21"/>
        </w:rPr>
      </w:pPr>
      <w:r>
        <w:rPr>
          <w:color w:val="FF0000"/>
          <w:szCs w:val="21"/>
        </w:rPr>
        <w:t>故答案为响度。</w:t>
      </w:r>
    </w:p>
    <w:p w:rsidR="006753AE" w:rsidRDefault="006753AE" w:rsidP="006753AE">
      <w:pPr>
        <w:spacing w:line="360" w:lineRule="auto"/>
        <w:rPr>
          <w:color w:val="000000"/>
          <w:szCs w:val="21"/>
        </w:rPr>
      </w:pPr>
      <w:r>
        <w:rPr>
          <w:color w:val="000000"/>
          <w:szCs w:val="21"/>
        </w:rPr>
        <w:t>15</w:t>
      </w:r>
      <w:r>
        <w:rPr>
          <w:color w:val="000000"/>
          <w:szCs w:val="21"/>
        </w:rPr>
        <w:t>．（安徽中考真题第</w:t>
      </w:r>
      <w:r>
        <w:rPr>
          <w:color w:val="000000"/>
          <w:szCs w:val="21"/>
        </w:rPr>
        <w:t>2</w:t>
      </w:r>
      <w:r>
        <w:rPr>
          <w:color w:val="000000"/>
          <w:szCs w:val="21"/>
        </w:rPr>
        <w:t>题，</w:t>
      </w:r>
      <w:r>
        <w:rPr>
          <w:color w:val="000000"/>
          <w:szCs w:val="21"/>
        </w:rPr>
        <w:t>1</w:t>
      </w:r>
      <w:r>
        <w:rPr>
          <w:color w:val="000000"/>
          <w:szCs w:val="21"/>
        </w:rPr>
        <w:t>分）</w:t>
      </w:r>
      <w:r>
        <w:t>各种管乐器在演奏时，乐音是管中空气柱的振动产生的。在进行管乐器的演奏过程中，</w:t>
      </w:r>
      <w:r>
        <w:rPr>
          <w:noProof/>
        </w:rPr>
        <w:drawing>
          <wp:inline distT="0" distB="0" distL="0" distR="0">
            <wp:extent cx="19050" cy="28575"/>
            <wp:effectExtent l="0" t="0" r="0" b="9525"/>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卷、教案、课件、论文、素材及各类教学资源下载，还有大量而丰富的教学相关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t>当用手指堵住管上不同位置的孔时，就改变了振动部分空气柱的长度，从而改变了所产生乐音的</w:t>
      </w:r>
      <w:r>
        <w:rPr>
          <w:u w:val="single"/>
        </w:rPr>
        <w:t xml:space="preserve">          </w:t>
      </w:r>
      <w:r>
        <w:t>。</w:t>
      </w:r>
    </w:p>
    <w:p w:rsidR="006753AE" w:rsidRDefault="006753AE" w:rsidP="006753AE">
      <w:pPr>
        <w:spacing w:line="360" w:lineRule="auto"/>
        <w:rPr>
          <w:color w:val="FF0000"/>
          <w:szCs w:val="21"/>
        </w:rPr>
      </w:pPr>
      <w:r>
        <w:rPr>
          <w:color w:val="FF0000"/>
          <w:szCs w:val="21"/>
        </w:rPr>
        <w:t>【答案】音调</w:t>
      </w:r>
    </w:p>
    <w:p w:rsidR="006753AE" w:rsidRDefault="006753AE" w:rsidP="006753AE">
      <w:pPr>
        <w:spacing w:line="360" w:lineRule="auto"/>
        <w:rPr>
          <w:color w:val="FF0000"/>
          <w:szCs w:val="21"/>
        </w:rPr>
      </w:pPr>
      <w:r>
        <w:rPr>
          <w:color w:val="FF0000"/>
          <w:szCs w:val="21"/>
        </w:rPr>
        <w:t>【解析】管乐器在演奏时靠空气柱的振动发声，发声音调与空气柱长度有关，振动空气柱越长，音调越低，空气柱越短，音调越高。当用手指堵住管上不同位置的孔时，就改变了振动部分空气柱的长度，从而改变了所产生乐音的</w:t>
      </w:r>
      <w:r>
        <w:rPr>
          <w:color w:val="FF0000"/>
          <w:szCs w:val="21"/>
        </w:rPr>
        <w:t>“</w:t>
      </w:r>
      <w:r>
        <w:rPr>
          <w:color w:val="FF0000"/>
          <w:szCs w:val="21"/>
        </w:rPr>
        <w:t>音调</w:t>
      </w:r>
      <w:r>
        <w:rPr>
          <w:color w:val="FF0000"/>
          <w:szCs w:val="21"/>
        </w:rPr>
        <w:t>”</w:t>
      </w:r>
      <w:r>
        <w:rPr>
          <w:color w:val="FF0000"/>
          <w:szCs w:val="21"/>
        </w:rPr>
        <w:t>。</w:t>
      </w:r>
    </w:p>
    <w:p w:rsidR="006753AE" w:rsidRDefault="006753AE" w:rsidP="006753AE">
      <w:pPr>
        <w:spacing w:line="360" w:lineRule="auto"/>
        <w:rPr>
          <w:color w:val="000000"/>
        </w:rPr>
      </w:pPr>
      <w:r>
        <w:rPr>
          <w:color w:val="000000"/>
          <w:szCs w:val="21"/>
        </w:rPr>
        <w:lastRenderedPageBreak/>
        <w:t>16</w:t>
      </w:r>
      <w:r>
        <w:rPr>
          <w:color w:val="000000"/>
          <w:szCs w:val="21"/>
        </w:rPr>
        <w:t>．（</w:t>
      </w:r>
      <w:r>
        <w:rPr>
          <w:color w:val="000000"/>
          <w:szCs w:val="21"/>
        </w:rPr>
        <w:t>2011</w:t>
      </w:r>
      <w:r>
        <w:rPr>
          <w:color w:val="000000"/>
          <w:szCs w:val="21"/>
        </w:rPr>
        <w:t>安徽中考真题第</w:t>
      </w:r>
      <w:r>
        <w:rPr>
          <w:color w:val="000000"/>
          <w:szCs w:val="21"/>
        </w:rPr>
        <w:t>2</w:t>
      </w:r>
      <w:r>
        <w:rPr>
          <w:color w:val="000000"/>
          <w:szCs w:val="21"/>
        </w:rPr>
        <w:t>题，</w:t>
      </w:r>
      <w:r>
        <w:rPr>
          <w:color w:val="000000"/>
          <w:szCs w:val="21"/>
        </w:rPr>
        <w:t>2</w:t>
      </w:r>
      <w:r>
        <w:rPr>
          <w:color w:val="000000"/>
          <w:szCs w:val="21"/>
        </w:rPr>
        <w:t>分）</w:t>
      </w:r>
      <w:r>
        <w:rPr>
          <w:color w:val="000000"/>
        </w:rPr>
        <w:t>如图所示，在同一个轴上固定着三个齿数不同的齿轮。当齿轮旋转时，用纸片分别接触齿轮，纸片发出声音的音调最高的是</w:t>
      </w:r>
      <w:r>
        <w:rPr>
          <w:color w:val="000000"/>
          <w:u w:val="single"/>
        </w:rPr>
        <w:t xml:space="preserve">         </w:t>
      </w:r>
      <w:r>
        <w:rPr>
          <w:color w:val="000000"/>
        </w:rPr>
        <w:t>（选填</w:t>
      </w:r>
      <w:r>
        <w:rPr>
          <w:color w:val="000000"/>
        </w:rPr>
        <w:t>“</w:t>
      </w:r>
      <w:r>
        <w:rPr>
          <w:color w:val="000000"/>
        </w:rPr>
        <w:t>上面</w:t>
      </w:r>
      <w:r>
        <w:rPr>
          <w:color w:val="000000"/>
        </w:rPr>
        <w:t>”</w:t>
      </w:r>
      <w:r>
        <w:rPr>
          <w:color w:val="000000"/>
        </w:rPr>
        <w:t>、</w:t>
      </w:r>
      <w:r>
        <w:rPr>
          <w:color w:val="000000"/>
        </w:rPr>
        <w:t>“</w:t>
      </w:r>
      <w:r>
        <w:rPr>
          <w:color w:val="000000"/>
        </w:rPr>
        <w:t>中间</w:t>
      </w:r>
      <w:r>
        <w:rPr>
          <w:color w:val="000000"/>
        </w:rPr>
        <w:t>”</w:t>
      </w:r>
      <w:r>
        <w:rPr>
          <w:color w:val="000000"/>
        </w:rPr>
        <w:t>或</w:t>
      </w:r>
      <w:r>
        <w:rPr>
          <w:color w:val="000000"/>
        </w:rPr>
        <w:t>“</w:t>
      </w:r>
      <w:r>
        <w:rPr>
          <w:color w:val="000000"/>
        </w:rPr>
        <w:t>下面</w:t>
      </w:r>
      <w:r>
        <w:rPr>
          <w:color w:val="000000"/>
        </w:rPr>
        <w:t>”</w:t>
      </w:r>
      <w:r>
        <w:rPr>
          <w:color w:val="000000"/>
        </w:rPr>
        <w:t>）的齿轮。</w:t>
      </w:r>
    </w:p>
    <w:p w:rsidR="006753AE" w:rsidRDefault="006753AE" w:rsidP="006753AE">
      <w:pPr>
        <w:spacing w:line="360" w:lineRule="auto"/>
        <w:rPr>
          <w:color w:val="000000"/>
          <w:szCs w:val="21"/>
        </w:rPr>
      </w:pPr>
      <w:r>
        <w:rPr>
          <w:noProof/>
        </w:rPr>
        <w:drawing>
          <wp:inline distT="0" distB="0" distL="0" distR="0">
            <wp:extent cx="1914525" cy="126682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4525" cy="1266825"/>
                    </a:xfrm>
                    <a:prstGeom prst="rect">
                      <a:avLst/>
                    </a:prstGeom>
                    <a:noFill/>
                    <a:ln>
                      <a:noFill/>
                    </a:ln>
                    <a:effectLst/>
                  </pic:spPr>
                </pic:pic>
              </a:graphicData>
            </a:graphic>
          </wp:inline>
        </w:drawing>
      </w:r>
    </w:p>
    <w:p w:rsidR="006753AE" w:rsidRDefault="006753AE" w:rsidP="006753AE">
      <w:pPr>
        <w:spacing w:line="360" w:lineRule="auto"/>
        <w:rPr>
          <w:color w:val="FF0000"/>
          <w:szCs w:val="21"/>
        </w:rPr>
      </w:pPr>
      <w:r>
        <w:rPr>
          <w:color w:val="FF0000"/>
          <w:szCs w:val="21"/>
        </w:rPr>
        <w:t>【答案】下面</w:t>
      </w:r>
    </w:p>
    <w:p w:rsidR="006753AE" w:rsidRDefault="006753AE" w:rsidP="006753AE">
      <w:pPr>
        <w:spacing w:line="360" w:lineRule="auto"/>
        <w:rPr>
          <w:b/>
          <w:color w:val="000000"/>
          <w:szCs w:val="21"/>
        </w:rPr>
      </w:pPr>
      <w:r>
        <w:rPr>
          <w:color w:val="FF0000"/>
          <w:szCs w:val="21"/>
        </w:rPr>
        <w:t>【解析】当纸片与齿轮接触时，齿轮越多可以使纸片在相同时间内振动的越快，音调就越高。由图可知，下面的齿轮数比上面的齿轮数最多，因此在相同时间内，纸片振动的频率最快，音调最高。</w:t>
      </w:r>
    </w:p>
    <w:p w:rsidR="006753AE" w:rsidRDefault="006753AE" w:rsidP="006753AE">
      <w:pPr>
        <w:spacing w:line="360" w:lineRule="auto"/>
        <w:rPr>
          <w:color w:val="000000"/>
          <w:szCs w:val="21"/>
        </w:rPr>
      </w:pPr>
      <w:r>
        <w:rPr>
          <w:color w:val="000000"/>
          <w:szCs w:val="21"/>
        </w:rPr>
        <w:t>17</w:t>
      </w:r>
      <w:r>
        <w:rPr>
          <w:color w:val="000000"/>
          <w:szCs w:val="21"/>
        </w:rPr>
        <w:t>．（</w:t>
      </w:r>
      <w:r>
        <w:rPr>
          <w:color w:val="000000"/>
          <w:szCs w:val="21"/>
        </w:rPr>
        <w:t>2020</w:t>
      </w:r>
      <w:r>
        <w:rPr>
          <w:color w:val="000000"/>
          <w:szCs w:val="21"/>
        </w:rPr>
        <w:t>安徽省芜湖三模）有关声音的知识，下列说法正确的是（　　）</w:t>
      </w:r>
    </w:p>
    <w:p w:rsidR="006753AE" w:rsidRDefault="006753AE" w:rsidP="006753AE">
      <w:pPr>
        <w:spacing w:line="360" w:lineRule="auto"/>
        <w:ind w:firstLineChars="200" w:firstLine="420"/>
        <w:jc w:val="center"/>
        <w:rPr>
          <w:color w:val="000000"/>
          <w:szCs w:val="21"/>
        </w:rPr>
      </w:pPr>
      <w:r>
        <w:rPr>
          <w:noProof/>
          <w:color w:val="000000"/>
          <w:szCs w:val="21"/>
        </w:rPr>
        <w:drawing>
          <wp:inline distT="0" distB="0" distL="0" distR="0">
            <wp:extent cx="1047750" cy="119062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47750" cy="1190625"/>
                    </a:xfrm>
                    <a:prstGeom prst="rect">
                      <a:avLst/>
                    </a:prstGeom>
                    <a:noFill/>
                    <a:ln>
                      <a:noFill/>
                    </a:ln>
                  </pic:spPr>
                </pic:pic>
              </a:graphicData>
            </a:graphic>
          </wp:inline>
        </w:drawing>
      </w:r>
    </w:p>
    <w:p w:rsidR="006753AE" w:rsidRDefault="006753AE" w:rsidP="006753AE">
      <w:pPr>
        <w:spacing w:line="360" w:lineRule="auto"/>
        <w:rPr>
          <w:color w:val="000000"/>
          <w:szCs w:val="21"/>
        </w:rPr>
      </w:pPr>
      <w:r>
        <w:rPr>
          <w:color w:val="000000"/>
          <w:szCs w:val="21"/>
        </w:rPr>
        <w:t>A</w:t>
      </w:r>
      <w:r>
        <w:rPr>
          <w:color w:val="000000"/>
          <w:szCs w:val="21"/>
        </w:rPr>
        <w:t>．演奏古筝时按压不同的弦是为了改变其响度</w:t>
      </w:r>
    </w:p>
    <w:p w:rsidR="006753AE" w:rsidRDefault="006753AE" w:rsidP="006753AE">
      <w:pPr>
        <w:spacing w:line="360" w:lineRule="auto"/>
        <w:rPr>
          <w:color w:val="000000"/>
          <w:szCs w:val="21"/>
        </w:rPr>
      </w:pPr>
      <w:r>
        <w:rPr>
          <w:color w:val="000000"/>
          <w:szCs w:val="21"/>
        </w:rPr>
        <w:t>B</w:t>
      </w:r>
      <w:r>
        <w:rPr>
          <w:color w:val="000000"/>
          <w:szCs w:val="21"/>
        </w:rPr>
        <w:t>．用大小不同的力击打鼓面是为了改变其音调</w:t>
      </w:r>
    </w:p>
    <w:p w:rsidR="006753AE" w:rsidRDefault="006753AE" w:rsidP="006753AE">
      <w:pPr>
        <w:spacing w:line="360" w:lineRule="auto"/>
        <w:rPr>
          <w:color w:val="000000"/>
          <w:szCs w:val="21"/>
        </w:rPr>
      </w:pPr>
      <w:r>
        <w:rPr>
          <w:color w:val="000000"/>
          <w:szCs w:val="21"/>
        </w:rPr>
        <w:t>C</w:t>
      </w:r>
      <w:r>
        <w:rPr>
          <w:color w:val="000000"/>
          <w:szCs w:val="21"/>
        </w:rPr>
        <w:t>．摩托车安装消音器是为了在传播过程中减弱噪声</w:t>
      </w:r>
    </w:p>
    <w:p w:rsidR="006753AE" w:rsidRDefault="006753AE" w:rsidP="006753AE">
      <w:pPr>
        <w:spacing w:line="360" w:lineRule="auto"/>
        <w:rPr>
          <w:color w:val="000000"/>
          <w:szCs w:val="21"/>
        </w:rPr>
      </w:pPr>
      <w:r>
        <w:rPr>
          <w:color w:val="000000"/>
          <w:szCs w:val="21"/>
        </w:rPr>
        <w:t>D</w:t>
      </w:r>
      <w:r>
        <w:rPr>
          <w:color w:val="000000"/>
          <w:szCs w:val="21"/>
        </w:rPr>
        <w:t>．能分辨出《二泉映月》是用二胡演奏的，是因为不同乐器发声时音色不同</w:t>
      </w:r>
    </w:p>
    <w:p w:rsidR="006753AE" w:rsidRDefault="006753AE" w:rsidP="006753AE">
      <w:pPr>
        <w:spacing w:line="360" w:lineRule="auto"/>
        <w:rPr>
          <w:color w:val="FF0000"/>
          <w:szCs w:val="21"/>
        </w:rPr>
      </w:pPr>
      <w:r>
        <w:rPr>
          <w:color w:val="FF0000"/>
          <w:szCs w:val="21"/>
        </w:rPr>
        <w:t>【答案】</w:t>
      </w:r>
      <w:r>
        <w:rPr>
          <w:color w:val="FF0000"/>
          <w:szCs w:val="21"/>
        </w:rPr>
        <w:t>D</w:t>
      </w:r>
    </w:p>
    <w:p w:rsidR="006753AE" w:rsidRDefault="006753AE" w:rsidP="006753AE">
      <w:pPr>
        <w:spacing w:line="360" w:lineRule="auto"/>
        <w:rPr>
          <w:color w:val="FF0000"/>
          <w:szCs w:val="21"/>
        </w:rPr>
      </w:pPr>
      <w:r>
        <w:rPr>
          <w:color w:val="FF0000"/>
          <w:szCs w:val="21"/>
        </w:rPr>
        <w:t>【解析】（</w:t>
      </w:r>
      <w:r>
        <w:rPr>
          <w:color w:val="FF0000"/>
          <w:szCs w:val="21"/>
        </w:rPr>
        <w:t>1</w:t>
      </w:r>
      <w:r>
        <w:rPr>
          <w:color w:val="FF0000"/>
          <w:szCs w:val="21"/>
        </w:rPr>
        <w:t>）音调、响度、音色，是从不同角度描述声音的，音调指声音的高低，由振动频率决定；响度指声音的强弱或大小，与振幅有关；音色是由发声体本身决定的一个特性。</w:t>
      </w:r>
    </w:p>
    <w:p w:rsidR="006753AE" w:rsidRDefault="006753AE" w:rsidP="006753AE">
      <w:pPr>
        <w:spacing w:line="360" w:lineRule="auto"/>
        <w:rPr>
          <w:color w:val="FF0000"/>
          <w:szCs w:val="21"/>
        </w:rPr>
      </w:pPr>
      <w:r>
        <w:rPr>
          <w:color w:val="FF0000"/>
          <w:szCs w:val="21"/>
        </w:rPr>
        <w:t>（</w:t>
      </w:r>
      <w:r>
        <w:rPr>
          <w:color w:val="FF0000"/>
          <w:szCs w:val="21"/>
        </w:rPr>
        <w:t>2</w:t>
      </w:r>
      <w:r>
        <w:rPr>
          <w:color w:val="FF0000"/>
          <w:szCs w:val="21"/>
        </w:rPr>
        <w:t>）减弱噪声的途径：</w:t>
      </w:r>
      <w:r>
        <w:rPr>
          <w:rFonts w:ascii="宋体" w:hAnsi="宋体" w:cs="宋体" w:hint="eastAsia"/>
          <w:color w:val="FF0000"/>
          <w:szCs w:val="21"/>
        </w:rPr>
        <w:t>①</w:t>
      </w:r>
      <w:r>
        <w:rPr>
          <w:color w:val="FF0000"/>
          <w:szCs w:val="21"/>
        </w:rPr>
        <w:t>在声源处减弱；</w:t>
      </w:r>
      <w:r>
        <w:rPr>
          <w:rFonts w:ascii="宋体" w:hAnsi="宋体" w:cs="宋体" w:hint="eastAsia"/>
          <w:color w:val="FF0000"/>
          <w:szCs w:val="21"/>
        </w:rPr>
        <w:t>②</w:t>
      </w:r>
      <w:r>
        <w:rPr>
          <w:color w:val="FF0000"/>
          <w:szCs w:val="21"/>
        </w:rPr>
        <w:t>在传播过程中减弱，</w:t>
      </w:r>
      <w:r>
        <w:rPr>
          <w:rFonts w:ascii="宋体" w:hAnsi="宋体" w:cs="宋体" w:hint="eastAsia"/>
          <w:color w:val="FF0000"/>
          <w:szCs w:val="21"/>
        </w:rPr>
        <w:t>③</w:t>
      </w:r>
      <w:r>
        <w:rPr>
          <w:color w:val="FF0000"/>
          <w:szCs w:val="21"/>
        </w:rPr>
        <w:t>在人耳处减弱。</w:t>
      </w:r>
    </w:p>
    <w:p w:rsidR="006753AE" w:rsidRDefault="006753AE" w:rsidP="006753AE">
      <w:pPr>
        <w:spacing w:line="360" w:lineRule="auto"/>
        <w:rPr>
          <w:color w:val="FF0000"/>
          <w:szCs w:val="21"/>
        </w:rPr>
      </w:pPr>
      <w:r>
        <w:rPr>
          <w:color w:val="FF0000"/>
          <w:szCs w:val="21"/>
        </w:rPr>
        <w:t>A</w:t>
      </w:r>
      <w:r>
        <w:rPr>
          <w:color w:val="FF0000"/>
          <w:szCs w:val="21"/>
        </w:rPr>
        <w:t>．弦乐器发声的音调高低是由弦的材质、长度、横截面积、松紧度来决定的；在材质、横截面积、松紧度一定的情况下，改变其长度，可以改变音调高低；所以，演奏弦乐时，手指在弦上的位置不断变化，改变了振动弦的长短，这是为了改变琴声的音调，故</w:t>
      </w:r>
      <w:r>
        <w:rPr>
          <w:color w:val="FF0000"/>
          <w:szCs w:val="21"/>
        </w:rPr>
        <w:t>A</w:t>
      </w:r>
      <w:r>
        <w:rPr>
          <w:color w:val="FF0000"/>
          <w:szCs w:val="21"/>
        </w:rPr>
        <w:t>错误。</w:t>
      </w:r>
    </w:p>
    <w:p w:rsidR="006753AE" w:rsidRDefault="006753AE" w:rsidP="006753AE">
      <w:pPr>
        <w:spacing w:line="360" w:lineRule="auto"/>
        <w:rPr>
          <w:color w:val="FF0000"/>
          <w:szCs w:val="21"/>
        </w:rPr>
      </w:pPr>
      <w:r>
        <w:rPr>
          <w:color w:val="FF0000"/>
          <w:szCs w:val="21"/>
        </w:rPr>
        <w:t>B</w:t>
      </w:r>
      <w:r>
        <w:rPr>
          <w:color w:val="FF0000"/>
          <w:szCs w:val="21"/>
        </w:rPr>
        <w:t>．用大小不同的力击打鼓面，振幅不同，响度不同，故用大小不同的力击打鼓面是为了改</w:t>
      </w:r>
      <w:r>
        <w:rPr>
          <w:color w:val="FF0000"/>
          <w:szCs w:val="21"/>
        </w:rPr>
        <w:lastRenderedPageBreak/>
        <w:t>变其响度，故</w:t>
      </w:r>
      <w:r>
        <w:rPr>
          <w:color w:val="FF0000"/>
          <w:szCs w:val="21"/>
        </w:rPr>
        <w:t>B</w:t>
      </w:r>
      <w:r>
        <w:rPr>
          <w:color w:val="FF0000"/>
          <w:szCs w:val="21"/>
        </w:rPr>
        <w:t>错误；</w:t>
      </w:r>
    </w:p>
    <w:p w:rsidR="006753AE" w:rsidRDefault="006753AE" w:rsidP="006753AE">
      <w:pPr>
        <w:spacing w:line="360" w:lineRule="auto"/>
        <w:rPr>
          <w:color w:val="FF0000"/>
          <w:szCs w:val="21"/>
        </w:rPr>
      </w:pPr>
      <w:r>
        <w:rPr>
          <w:color w:val="FF0000"/>
          <w:szCs w:val="21"/>
        </w:rPr>
        <w:t>C</w:t>
      </w:r>
      <w:r>
        <w:rPr>
          <w:color w:val="FF0000"/>
          <w:szCs w:val="21"/>
        </w:rPr>
        <w:t>．摩托车安装消音器是为了在声源处减弱噪声，故</w:t>
      </w:r>
      <w:r>
        <w:rPr>
          <w:color w:val="FF0000"/>
          <w:szCs w:val="21"/>
        </w:rPr>
        <w:t>C</w:t>
      </w:r>
      <w:r>
        <w:rPr>
          <w:color w:val="FF0000"/>
          <w:szCs w:val="21"/>
        </w:rPr>
        <w:t>错误；</w:t>
      </w:r>
    </w:p>
    <w:p w:rsidR="006753AE" w:rsidRDefault="006753AE" w:rsidP="006753AE">
      <w:pPr>
        <w:spacing w:line="360" w:lineRule="auto"/>
        <w:rPr>
          <w:color w:val="FF0000"/>
          <w:szCs w:val="21"/>
        </w:rPr>
      </w:pPr>
      <w:r>
        <w:rPr>
          <w:color w:val="FF0000"/>
          <w:szCs w:val="21"/>
        </w:rPr>
        <w:t>D</w:t>
      </w:r>
      <w:r>
        <w:rPr>
          <w:color w:val="FF0000"/>
          <w:szCs w:val="21"/>
        </w:rPr>
        <w:t>．音色反映了声音的品质和特色，不同发声体的材料、结构不同，发出声音的音色也就不同。我们能区分不同乐器发出的声音，这是因为不同乐器发出声音的音色不同，故</w:t>
      </w:r>
      <w:r>
        <w:rPr>
          <w:color w:val="FF0000"/>
          <w:szCs w:val="21"/>
        </w:rPr>
        <w:t>D</w:t>
      </w:r>
      <w:r>
        <w:rPr>
          <w:color w:val="FF0000"/>
          <w:szCs w:val="21"/>
        </w:rPr>
        <w:t>正确。</w:t>
      </w:r>
    </w:p>
    <w:p w:rsidR="006753AE" w:rsidRDefault="006753AE" w:rsidP="006753AE">
      <w:pPr>
        <w:spacing w:line="360" w:lineRule="auto"/>
        <w:rPr>
          <w:color w:val="FF0000"/>
          <w:szCs w:val="21"/>
        </w:rPr>
      </w:pPr>
      <w:r>
        <w:rPr>
          <w:color w:val="FF0000"/>
          <w:szCs w:val="21"/>
        </w:rPr>
        <w:t>故选</w:t>
      </w:r>
      <w:r>
        <w:rPr>
          <w:color w:val="FF0000"/>
          <w:szCs w:val="21"/>
        </w:rPr>
        <w:t>D</w:t>
      </w:r>
      <w:r>
        <w:rPr>
          <w:color w:val="FF0000"/>
          <w:szCs w:val="21"/>
        </w:rPr>
        <w:t>。</w:t>
      </w:r>
    </w:p>
    <w:p w:rsidR="006753AE" w:rsidRDefault="006753AE" w:rsidP="006753AE">
      <w:pPr>
        <w:spacing w:line="360" w:lineRule="auto"/>
        <w:rPr>
          <w:color w:val="000000"/>
          <w:szCs w:val="21"/>
        </w:rPr>
      </w:pPr>
      <w:r>
        <w:rPr>
          <w:rStyle w:val="qseq"/>
          <w:color w:val="000000"/>
          <w:szCs w:val="21"/>
        </w:rPr>
        <w:t>18</w:t>
      </w:r>
      <w:r>
        <w:rPr>
          <w:rStyle w:val="qseq"/>
          <w:color w:val="000000"/>
          <w:szCs w:val="21"/>
        </w:rPr>
        <w:t>．</w:t>
      </w:r>
      <w:r>
        <w:rPr>
          <w:color w:val="000000"/>
          <w:szCs w:val="21"/>
        </w:rPr>
        <w:t xml:space="preserve"> (2020</w:t>
      </w:r>
      <w:r>
        <w:rPr>
          <w:color w:val="000000"/>
          <w:szCs w:val="21"/>
        </w:rPr>
        <w:t>安徽省亳州市三县一区模拟考试三</w:t>
      </w:r>
      <w:r>
        <w:rPr>
          <w:color w:val="000000"/>
          <w:szCs w:val="21"/>
        </w:rPr>
        <w:t>)</w:t>
      </w:r>
      <w:r>
        <w:rPr>
          <w:color w:val="000000"/>
          <w:szCs w:val="21"/>
        </w:rPr>
        <w:t>下列做法中，不能改变音调的是</w:t>
      </w:r>
    </w:p>
    <w:p w:rsidR="006753AE" w:rsidRDefault="006753AE" w:rsidP="006753AE">
      <w:pPr>
        <w:spacing w:line="360" w:lineRule="auto"/>
        <w:rPr>
          <w:color w:val="000000"/>
          <w:szCs w:val="21"/>
        </w:rPr>
      </w:pPr>
      <w:r>
        <w:rPr>
          <w:noProof/>
          <w:color w:val="000000"/>
          <w:szCs w:val="21"/>
        </w:rPr>
        <w:drawing>
          <wp:inline distT="0" distB="0" distL="0" distR="0">
            <wp:extent cx="1285875" cy="695325"/>
            <wp:effectExtent l="0" t="0" r="9525" b="9525"/>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35">
                      <a:lum contrast="12000"/>
                      <a:extLst>
                        <a:ext uri="{28A0092B-C50C-407E-A947-70E740481C1C}">
                          <a14:useLocalDpi xmlns:a14="http://schemas.microsoft.com/office/drawing/2010/main" val="0"/>
                        </a:ext>
                      </a:extLst>
                    </a:blip>
                    <a:srcRect/>
                    <a:stretch>
                      <a:fillRect/>
                    </a:stretch>
                  </pic:blipFill>
                  <pic:spPr bwMode="auto">
                    <a:xfrm>
                      <a:off x="0" y="0"/>
                      <a:ext cx="1285875" cy="695325"/>
                    </a:xfrm>
                    <a:prstGeom prst="rect">
                      <a:avLst/>
                    </a:prstGeom>
                    <a:noFill/>
                    <a:ln>
                      <a:noFill/>
                    </a:ln>
                  </pic:spPr>
                </pic:pic>
              </a:graphicData>
            </a:graphic>
          </wp:inline>
        </w:drawing>
      </w:r>
      <w:r>
        <w:rPr>
          <w:noProof/>
          <w:color w:val="000000"/>
          <w:szCs w:val="21"/>
        </w:rPr>
        <w:drawing>
          <wp:inline distT="0" distB="0" distL="0" distR="0">
            <wp:extent cx="1390650" cy="790575"/>
            <wp:effectExtent l="0" t="0" r="0" b="9525"/>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36">
                      <a:lum bright="18000" contrast="18000"/>
                      <a:extLst>
                        <a:ext uri="{28A0092B-C50C-407E-A947-70E740481C1C}">
                          <a14:useLocalDpi xmlns:a14="http://schemas.microsoft.com/office/drawing/2010/main" val="0"/>
                        </a:ext>
                      </a:extLst>
                    </a:blip>
                    <a:srcRect/>
                    <a:stretch>
                      <a:fillRect/>
                    </a:stretch>
                  </pic:blipFill>
                  <pic:spPr bwMode="auto">
                    <a:xfrm>
                      <a:off x="0" y="0"/>
                      <a:ext cx="1390650" cy="790575"/>
                    </a:xfrm>
                    <a:prstGeom prst="rect">
                      <a:avLst/>
                    </a:prstGeom>
                    <a:noFill/>
                    <a:ln>
                      <a:noFill/>
                    </a:ln>
                  </pic:spPr>
                </pic:pic>
              </a:graphicData>
            </a:graphic>
          </wp:inline>
        </w:drawing>
      </w:r>
      <w:r>
        <w:rPr>
          <w:color w:val="000000"/>
          <w:szCs w:val="21"/>
        </w:rPr>
        <w:t xml:space="preserve">   </w:t>
      </w:r>
      <w:r>
        <w:rPr>
          <w:noProof/>
        </w:rPr>
        <mc:AlternateContent>
          <mc:Choice Requires="wpg">
            <w:drawing>
              <wp:inline distT="0" distB="0" distL="0" distR="0">
                <wp:extent cx="919480" cy="878205"/>
                <wp:effectExtent l="0" t="0" r="5715" b="1905"/>
                <wp:docPr id="62" name="组合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9480" cy="878205"/>
                          <a:chOff x="8911" y="4109"/>
                          <a:chExt cx="1448" cy="1383"/>
                        </a:xfrm>
                      </wpg:grpSpPr>
                      <pic:pic xmlns:pic="http://schemas.openxmlformats.org/drawingml/2006/picture">
                        <pic:nvPicPr>
                          <pic:cNvPr id="63" name="Picture 1906" descr="3-3 副本"/>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8911" y="4109"/>
                            <a:ext cx="1448" cy="1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pic:spPr>
                      </pic:pic>
                      <wps:wsp>
                        <wps:cNvPr id="64" name="Oval 1908"/>
                        <wps:cNvSpPr>
                          <a:spLocks noChangeArrowheads="1"/>
                        </wps:cNvSpPr>
                        <wps:spPr bwMode="auto">
                          <a:xfrm>
                            <a:off x="8971" y="4829"/>
                            <a:ext cx="329" cy="102"/>
                          </a:xfrm>
                          <a:prstGeom prst="ellipse">
                            <a:avLst/>
                          </a:prstGeom>
                          <a:noFill/>
                          <a:ln w="9525" cmpd="sng">
                            <a:solidFill>
                              <a:srgbClr val="000000"/>
                            </a:solidFill>
                            <a:prstDash val="dash"/>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id="组合 62" o:spid="_x0000_s1026" style="width:72.4pt;height:69.15pt;mso-position-horizontal-relative:char;mso-position-vertical-relative:line" coordorigin="8911,4109" coordsize="1448,13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">
                <v:shape id="Picture 1906" o:spid="_x0000_s1027" type="#_x0000_t75" alt="3-3 副本" style="position:absolute;left:8911;top:4109;width:1448;height:13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vcgPFAAAA2wAAAA8AAABkcnMvZG93bnJldi54bWxEj0FLw0AUhO9C/8PyhF6K3VilpLHbUoSA&#10;CB5MPXh8Zl+T0Ox7YXebxn/vCoLHYWa+Ybb7yfVqJB86YQP3ywwUcS2248bAx7G8y0GFiGyxFyYD&#10;3xRgv5vdbLGwcuV3GqvYqAThUKCBNsah0DrULTkMSxmIk3cS7zAm6RttPV4T3PV6lWVr7bDjtNDi&#10;QM8t1efq4gzI1+K1LDdZXo2Lo+RvXi6f50dj5rfT4QlUpCn+h//aL9bA+gF+v6QfoH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r3IDxQAAANsAAAAPAAAAAAAAAAAAAAAA&#10;AJ8CAABkcnMvZG93bnJldi54bWxQSwUGAAAAAAQABAD3AAAAkQMAAAAA&#10;">
                  <v:imagedata r:id="rId38" o:title="3-3 副本"/>
                </v:shape>
                <v:oval id="Oval 1908" o:spid="_x0000_s1028" style="position:absolute;left:8971;top:4829;width:329;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eKT8IA&#10;AADbAAAADwAAAGRycy9kb3ducmV2LnhtbESPT4vCMBTE7wt+h/AEb2tqXcpSjSKC4E3WLuz10Tzb&#10;YvNSkvSPfnqzsLDHYWZ+w2z3k2nFQM43lhWslgkI4tLqhisF38Xp/ROED8gaW8uk4EEe9rvZ2xZz&#10;bUf+ouEaKhEh7HNUUIfQ5VL6siaDfmk74ujdrDMYonSV1A7HCDetTJMkkwYbjgs1dnSsqbxfe6Pg&#10;lqzL53g+yfRZ/PQrfx8qdBelFvPpsAERaAr/4b/2WSvIPuD3S/wB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R4pPwgAAANsAAAAPAAAAAAAAAAAAAAAAAJgCAABkcnMvZG93&#10;bnJldi54bWxQSwUGAAAAAAQABAD1AAAAhwMAAAAA&#10;" filled="f" fillcolor="black">
                  <v:stroke dashstyle="dash"/>
                </v:oval>
                <w10:anchorlock/>
              </v:group>
            </w:pict>
          </mc:Fallback>
        </mc:AlternateContent>
      </w:r>
      <w:r>
        <w:rPr>
          <w:color w:val="000000"/>
          <w:szCs w:val="21"/>
        </w:rPr>
        <w:t xml:space="preserve">    </w:t>
      </w:r>
      <w:r>
        <w:rPr>
          <w:noProof/>
          <w:color w:val="000000"/>
          <w:szCs w:val="21"/>
        </w:rPr>
        <w:drawing>
          <wp:inline distT="0" distB="0" distL="0" distR="0">
            <wp:extent cx="1143000" cy="781050"/>
            <wp:effectExtent l="0" t="0" r="0"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39">
                      <a:lum contrast="12000"/>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6753AE" w:rsidRDefault="006753AE" w:rsidP="006753AE">
      <w:pPr>
        <w:spacing w:line="360" w:lineRule="auto"/>
        <w:rPr>
          <w:color w:val="000000"/>
          <w:szCs w:val="21"/>
        </w:rPr>
      </w:pPr>
      <w:r>
        <w:rPr>
          <w:color w:val="000000"/>
          <w:szCs w:val="21"/>
        </w:rPr>
        <w:t xml:space="preserve">　　　</w:t>
      </w:r>
      <w:r>
        <w:rPr>
          <w:color w:val="000000"/>
          <w:szCs w:val="21"/>
        </w:rPr>
        <w:t>A                   B                   C               D</w:t>
      </w:r>
    </w:p>
    <w:p w:rsidR="006753AE" w:rsidRDefault="006753AE" w:rsidP="006753AE">
      <w:pPr>
        <w:spacing w:line="360" w:lineRule="auto"/>
        <w:rPr>
          <w:color w:val="000000"/>
          <w:szCs w:val="21"/>
        </w:rPr>
      </w:pPr>
      <w:r>
        <w:rPr>
          <w:color w:val="000000"/>
          <w:szCs w:val="21"/>
        </w:rPr>
        <w:t>A</w:t>
      </w:r>
      <w:r>
        <w:rPr>
          <w:rStyle w:val="qseq"/>
          <w:color w:val="000000"/>
          <w:szCs w:val="21"/>
        </w:rPr>
        <w:t>．</w:t>
      </w:r>
      <w:r>
        <w:rPr>
          <w:color w:val="000000"/>
          <w:szCs w:val="21"/>
        </w:rPr>
        <w:t>用同一张卡片先后以不同速度划过梳齿</w:t>
      </w:r>
    </w:p>
    <w:p w:rsidR="006753AE" w:rsidRDefault="006753AE" w:rsidP="006753AE">
      <w:pPr>
        <w:spacing w:line="360" w:lineRule="auto"/>
        <w:rPr>
          <w:color w:val="000000"/>
          <w:szCs w:val="21"/>
        </w:rPr>
      </w:pPr>
      <w:r>
        <w:rPr>
          <w:color w:val="000000"/>
          <w:szCs w:val="21"/>
        </w:rPr>
        <w:t>B</w:t>
      </w:r>
      <w:r>
        <w:rPr>
          <w:rStyle w:val="qseq"/>
          <w:color w:val="000000"/>
          <w:szCs w:val="21"/>
        </w:rPr>
        <w:t>．</w:t>
      </w:r>
      <w:r>
        <w:rPr>
          <w:color w:val="000000"/>
          <w:szCs w:val="21"/>
        </w:rPr>
        <w:t>用相同力度敲击大小不同的编钟</w:t>
      </w:r>
    </w:p>
    <w:p w:rsidR="006753AE" w:rsidRDefault="006753AE" w:rsidP="006753AE">
      <w:pPr>
        <w:spacing w:line="360" w:lineRule="auto"/>
        <w:rPr>
          <w:color w:val="000000"/>
          <w:szCs w:val="21"/>
        </w:rPr>
      </w:pPr>
      <w:r>
        <w:rPr>
          <w:color w:val="000000"/>
          <w:szCs w:val="21"/>
        </w:rPr>
        <w:t>C</w:t>
      </w:r>
      <w:r>
        <w:rPr>
          <w:rStyle w:val="qseq"/>
          <w:color w:val="000000"/>
          <w:szCs w:val="21"/>
        </w:rPr>
        <w:t>．</w:t>
      </w:r>
      <w:r>
        <w:rPr>
          <w:color w:val="000000"/>
          <w:szCs w:val="21"/>
        </w:rPr>
        <w:t>改变杯内水量，用湿手摩擦杯口发声</w:t>
      </w:r>
    </w:p>
    <w:p w:rsidR="006753AE" w:rsidRDefault="006753AE" w:rsidP="006753AE">
      <w:pPr>
        <w:spacing w:line="360" w:lineRule="auto"/>
        <w:rPr>
          <w:color w:val="000000"/>
          <w:szCs w:val="21"/>
        </w:rPr>
      </w:pPr>
      <w:r>
        <w:rPr>
          <w:color w:val="000000"/>
          <w:szCs w:val="21"/>
        </w:rPr>
        <w:t>D</w:t>
      </w:r>
      <w:r>
        <w:rPr>
          <w:rStyle w:val="qseq"/>
          <w:color w:val="000000"/>
          <w:szCs w:val="21"/>
        </w:rPr>
        <w:t>．</w:t>
      </w:r>
      <w:r>
        <w:rPr>
          <w:color w:val="000000"/>
          <w:szCs w:val="21"/>
        </w:rPr>
        <w:t>保持钢尺伸出桌面的长度不变，用大小不同的力拨动钢尺</w:t>
      </w:r>
    </w:p>
    <w:p w:rsidR="006753AE" w:rsidRDefault="006753AE" w:rsidP="006753AE">
      <w:pPr>
        <w:spacing w:line="360" w:lineRule="auto"/>
        <w:rPr>
          <w:color w:val="FF0000"/>
          <w:szCs w:val="21"/>
        </w:rPr>
      </w:pPr>
      <w:r>
        <w:rPr>
          <w:color w:val="FF0000"/>
          <w:szCs w:val="21"/>
        </w:rPr>
        <w:t>【答案】</w:t>
      </w:r>
      <w:r>
        <w:rPr>
          <w:color w:val="FF0000"/>
          <w:szCs w:val="21"/>
        </w:rPr>
        <w:t>D</w:t>
      </w:r>
    </w:p>
    <w:p w:rsidR="006753AE" w:rsidRDefault="006753AE" w:rsidP="006753AE">
      <w:pPr>
        <w:spacing w:line="360" w:lineRule="auto"/>
        <w:rPr>
          <w:color w:val="FF0000"/>
          <w:szCs w:val="21"/>
        </w:rPr>
      </w:pPr>
      <w:r>
        <w:rPr>
          <w:color w:val="FF0000"/>
          <w:szCs w:val="21"/>
        </w:rPr>
        <w:t>【解析】</w:t>
      </w:r>
      <w:r>
        <w:rPr>
          <w:color w:val="FF0000"/>
          <w:szCs w:val="21"/>
        </w:rPr>
        <w:t>A</w:t>
      </w:r>
      <w:r>
        <w:rPr>
          <w:rStyle w:val="qseq"/>
          <w:color w:val="FF0000"/>
          <w:szCs w:val="21"/>
        </w:rPr>
        <w:t>．</w:t>
      </w:r>
      <w:r>
        <w:rPr>
          <w:color w:val="FF0000"/>
          <w:szCs w:val="21"/>
        </w:rPr>
        <w:t>用同一张卡片先后以不同速度划过梳齿，梳齿振动的快慢不一样，声音的音调不同，故</w:t>
      </w:r>
      <w:r>
        <w:rPr>
          <w:color w:val="FF0000"/>
          <w:szCs w:val="21"/>
        </w:rPr>
        <w:t>A</w:t>
      </w:r>
      <w:r>
        <w:rPr>
          <w:color w:val="FF0000"/>
          <w:szCs w:val="21"/>
        </w:rPr>
        <w:t>不符合题意；</w:t>
      </w:r>
    </w:p>
    <w:p w:rsidR="006753AE" w:rsidRDefault="006753AE" w:rsidP="006753AE">
      <w:pPr>
        <w:spacing w:line="360" w:lineRule="auto"/>
        <w:rPr>
          <w:color w:val="FF0000"/>
          <w:szCs w:val="21"/>
        </w:rPr>
      </w:pPr>
      <w:r>
        <w:rPr>
          <w:color w:val="FF0000"/>
          <w:szCs w:val="21"/>
        </w:rPr>
        <w:t>B</w:t>
      </w:r>
      <w:r>
        <w:rPr>
          <w:rStyle w:val="qseq"/>
          <w:color w:val="FF0000"/>
          <w:szCs w:val="21"/>
        </w:rPr>
        <w:t>．</w:t>
      </w:r>
      <w:r>
        <w:rPr>
          <w:color w:val="FF0000"/>
          <w:szCs w:val="21"/>
        </w:rPr>
        <w:t>用相同力度敲击大小不同的编钟，编钟振动的快慢不一样，声音的音调不同，故</w:t>
      </w:r>
      <w:r>
        <w:rPr>
          <w:color w:val="FF0000"/>
          <w:szCs w:val="21"/>
        </w:rPr>
        <w:t>B</w:t>
      </w:r>
      <w:r>
        <w:rPr>
          <w:color w:val="FF0000"/>
          <w:szCs w:val="21"/>
        </w:rPr>
        <w:t>不符合题意；</w:t>
      </w:r>
    </w:p>
    <w:p w:rsidR="006753AE" w:rsidRDefault="006753AE" w:rsidP="006753AE">
      <w:pPr>
        <w:spacing w:line="360" w:lineRule="auto"/>
        <w:rPr>
          <w:color w:val="FF0000"/>
          <w:szCs w:val="21"/>
        </w:rPr>
      </w:pPr>
      <w:r>
        <w:rPr>
          <w:color w:val="FF0000"/>
          <w:szCs w:val="21"/>
        </w:rPr>
        <w:t>C</w:t>
      </w:r>
      <w:r>
        <w:rPr>
          <w:rStyle w:val="qseq"/>
          <w:color w:val="FF0000"/>
          <w:szCs w:val="21"/>
        </w:rPr>
        <w:t>．</w:t>
      </w:r>
      <w:r>
        <w:rPr>
          <w:color w:val="FF0000"/>
          <w:szCs w:val="21"/>
        </w:rPr>
        <w:t>改变杯内水量，水量多的难振动，用湿手摩擦杯口发声时，振动的快慢不一样，声音的音调不同，故</w:t>
      </w:r>
      <w:r>
        <w:rPr>
          <w:color w:val="FF0000"/>
          <w:szCs w:val="21"/>
        </w:rPr>
        <w:t>C</w:t>
      </w:r>
      <w:r>
        <w:rPr>
          <w:color w:val="FF0000"/>
          <w:szCs w:val="21"/>
        </w:rPr>
        <w:t>不符合题意；</w:t>
      </w:r>
    </w:p>
    <w:p w:rsidR="006753AE" w:rsidRDefault="006753AE" w:rsidP="006753AE">
      <w:pPr>
        <w:spacing w:line="360" w:lineRule="auto"/>
        <w:rPr>
          <w:color w:val="FF0000"/>
          <w:szCs w:val="21"/>
        </w:rPr>
      </w:pPr>
      <w:r>
        <w:rPr>
          <w:color w:val="FF0000"/>
          <w:szCs w:val="21"/>
        </w:rPr>
        <w:t>D</w:t>
      </w:r>
      <w:r>
        <w:rPr>
          <w:rStyle w:val="qseq"/>
          <w:color w:val="FF0000"/>
          <w:szCs w:val="21"/>
        </w:rPr>
        <w:t>．</w:t>
      </w:r>
      <w:r>
        <w:rPr>
          <w:color w:val="FF0000"/>
          <w:szCs w:val="21"/>
        </w:rPr>
        <w:t>保持钢尺伸出桌面的长度不变，振幅不一样，声音的响度不一样，但振动的频率相同，音调不变，故</w:t>
      </w:r>
      <w:r>
        <w:rPr>
          <w:color w:val="FF0000"/>
          <w:szCs w:val="21"/>
        </w:rPr>
        <w:t>D</w:t>
      </w:r>
      <w:r>
        <w:rPr>
          <w:color w:val="FF0000"/>
          <w:szCs w:val="21"/>
        </w:rPr>
        <w:t>符合题意。</w:t>
      </w:r>
    </w:p>
    <w:p w:rsidR="006753AE" w:rsidRDefault="006753AE" w:rsidP="006753AE">
      <w:pPr>
        <w:spacing w:line="360" w:lineRule="auto"/>
        <w:jc w:val="left"/>
        <w:textAlignment w:val="center"/>
        <w:rPr>
          <w:bCs/>
        </w:rPr>
      </w:pPr>
      <w:r>
        <w:rPr>
          <w:color w:val="000000"/>
          <w:szCs w:val="21"/>
        </w:rPr>
        <w:t>19</w:t>
      </w:r>
      <w:r>
        <w:rPr>
          <w:color w:val="000000"/>
          <w:szCs w:val="21"/>
        </w:rPr>
        <w:t>．</w:t>
      </w:r>
      <w:r>
        <w:rPr>
          <w:bCs/>
        </w:rPr>
        <w:t>（</w:t>
      </w:r>
      <w:r>
        <w:rPr>
          <w:bCs/>
        </w:rPr>
        <w:t>2020</w:t>
      </w:r>
      <w:r>
        <w:rPr>
          <w:bCs/>
        </w:rPr>
        <w:t>安徽省淮南市初三二模）如图所示，有关声现象的实验中，下列说法正确的是（</w:t>
      </w:r>
      <w:r>
        <w:rPr>
          <w:bCs/>
        </w:rPr>
        <w:t xml:space="preserve">  </w:t>
      </w:r>
      <w:r>
        <w:rPr>
          <w:bCs/>
        </w:rPr>
        <w:t>）</w:t>
      </w:r>
    </w:p>
    <w:p w:rsidR="006753AE" w:rsidRDefault="006753AE" w:rsidP="006753AE">
      <w:pPr>
        <w:spacing w:line="360" w:lineRule="auto"/>
        <w:jc w:val="left"/>
        <w:textAlignment w:val="center"/>
        <w:rPr>
          <w:bCs/>
        </w:rPr>
      </w:pPr>
      <w:r>
        <w:rPr>
          <w:bCs/>
          <w:noProof/>
        </w:rPr>
        <w:drawing>
          <wp:inline distT="0" distB="0" distL="0" distR="0">
            <wp:extent cx="5067300" cy="1209675"/>
            <wp:effectExtent l="0" t="0" r="0"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067300" cy="1209675"/>
                    </a:xfrm>
                    <a:prstGeom prst="rect">
                      <a:avLst/>
                    </a:prstGeom>
                    <a:noFill/>
                    <a:ln>
                      <a:noFill/>
                    </a:ln>
                  </pic:spPr>
                </pic:pic>
              </a:graphicData>
            </a:graphic>
          </wp:inline>
        </w:drawing>
      </w:r>
    </w:p>
    <w:p w:rsidR="006753AE" w:rsidRDefault="006753AE" w:rsidP="006753AE">
      <w:pPr>
        <w:spacing w:line="360" w:lineRule="auto"/>
        <w:jc w:val="left"/>
        <w:textAlignment w:val="center"/>
        <w:rPr>
          <w:bCs/>
        </w:rPr>
      </w:pPr>
      <w:r>
        <w:rPr>
          <w:bCs/>
        </w:rPr>
        <w:t>A</w:t>
      </w:r>
      <w:r>
        <w:rPr>
          <w:bCs/>
        </w:rPr>
        <w:t>．甲图中通过观察纸屑跳动的幅度可以探究</w:t>
      </w:r>
      <w:r>
        <w:rPr>
          <w:bCs/>
        </w:rPr>
        <w:t>“</w:t>
      </w:r>
      <w:r>
        <w:rPr>
          <w:bCs/>
        </w:rPr>
        <w:t>音调与频率的关系</w:t>
      </w:r>
      <w:r>
        <w:rPr>
          <w:bCs/>
        </w:rPr>
        <w:t>”</w:t>
      </w:r>
    </w:p>
    <w:p w:rsidR="006753AE" w:rsidRDefault="006753AE" w:rsidP="006753AE">
      <w:pPr>
        <w:spacing w:line="360" w:lineRule="auto"/>
        <w:jc w:val="left"/>
        <w:textAlignment w:val="center"/>
        <w:rPr>
          <w:bCs/>
        </w:rPr>
      </w:pPr>
      <w:r>
        <w:rPr>
          <w:bCs/>
        </w:rPr>
        <w:lastRenderedPageBreak/>
        <w:t>B</w:t>
      </w:r>
      <w:r>
        <w:rPr>
          <w:bCs/>
        </w:rPr>
        <w:t>．乙图中通过观察乒乓球是否被弹起可以探究</w:t>
      </w:r>
      <w:r>
        <w:rPr>
          <w:bCs/>
        </w:rPr>
        <w:t>“</w:t>
      </w:r>
      <w:r>
        <w:rPr>
          <w:bCs/>
        </w:rPr>
        <w:t>声音的产生</w:t>
      </w:r>
      <w:r>
        <w:rPr>
          <w:bCs/>
        </w:rPr>
        <w:t>”</w:t>
      </w:r>
    </w:p>
    <w:p w:rsidR="006753AE" w:rsidRDefault="006753AE" w:rsidP="006753AE">
      <w:pPr>
        <w:spacing w:line="360" w:lineRule="auto"/>
        <w:jc w:val="left"/>
        <w:textAlignment w:val="center"/>
        <w:rPr>
          <w:bCs/>
        </w:rPr>
      </w:pPr>
      <w:r>
        <w:rPr>
          <w:bCs/>
        </w:rPr>
        <w:t>C</w:t>
      </w:r>
      <w:r>
        <w:rPr>
          <w:bCs/>
        </w:rPr>
        <w:t>．丙图中通过逐渐抽取玻璃罩中的空气可以直接得出真空不能传声</w:t>
      </w:r>
    </w:p>
    <w:p w:rsidR="006753AE" w:rsidRDefault="006753AE" w:rsidP="006753AE">
      <w:pPr>
        <w:spacing w:line="360" w:lineRule="auto"/>
        <w:jc w:val="left"/>
        <w:textAlignment w:val="center"/>
        <w:rPr>
          <w:bCs/>
        </w:rPr>
      </w:pPr>
      <w:r>
        <w:rPr>
          <w:bCs/>
        </w:rPr>
        <w:t>D</w:t>
      </w:r>
      <w:r>
        <w:rPr>
          <w:bCs/>
        </w:rPr>
        <w:t>．丁图中通过用相同大小的力拨动伸出长度不同的锯条可以探究</w:t>
      </w:r>
      <w:r>
        <w:rPr>
          <w:bCs/>
        </w:rPr>
        <w:t>“</w:t>
      </w:r>
      <w:r>
        <w:rPr>
          <w:bCs/>
        </w:rPr>
        <w:t>响度与振幅的关系</w:t>
      </w:r>
      <w:r>
        <w:rPr>
          <w:bCs/>
        </w:rPr>
        <w:t>”</w:t>
      </w:r>
    </w:p>
    <w:p w:rsidR="006753AE" w:rsidRDefault="006753AE" w:rsidP="006753AE">
      <w:pPr>
        <w:spacing w:line="360" w:lineRule="auto"/>
        <w:jc w:val="left"/>
        <w:textAlignment w:val="center"/>
        <w:rPr>
          <w:bCs/>
          <w:color w:val="FF0000"/>
        </w:rPr>
      </w:pPr>
      <w:r>
        <w:rPr>
          <w:bCs/>
          <w:color w:val="FF0000"/>
        </w:rPr>
        <w:t>【答案】</w:t>
      </w:r>
      <w:r>
        <w:rPr>
          <w:bCs/>
          <w:color w:val="FF0000"/>
        </w:rPr>
        <w:t>B</w:t>
      </w:r>
    </w:p>
    <w:p w:rsidR="006753AE" w:rsidRDefault="006753AE" w:rsidP="006753AE">
      <w:pPr>
        <w:spacing w:line="360" w:lineRule="auto"/>
        <w:jc w:val="left"/>
        <w:textAlignment w:val="center"/>
        <w:rPr>
          <w:bCs/>
          <w:color w:val="FF0000"/>
        </w:rPr>
      </w:pPr>
      <w:r>
        <w:rPr>
          <w:bCs/>
          <w:color w:val="FF0000"/>
        </w:rPr>
        <w:t>【解析】</w:t>
      </w:r>
    </w:p>
    <w:p w:rsidR="006753AE" w:rsidRDefault="006753AE" w:rsidP="006753AE">
      <w:pPr>
        <w:spacing w:line="360" w:lineRule="auto"/>
        <w:jc w:val="left"/>
        <w:textAlignment w:val="center"/>
        <w:rPr>
          <w:bCs/>
          <w:color w:val="FF0000"/>
        </w:rPr>
      </w:pPr>
      <w:r>
        <w:rPr>
          <w:bCs/>
          <w:color w:val="FF0000"/>
        </w:rPr>
        <w:t>A</w:t>
      </w:r>
      <w:r>
        <w:rPr>
          <w:bCs/>
          <w:color w:val="FF0000"/>
        </w:rPr>
        <w:t>．响度的大小与振幅有关，振幅越大响度越大，探究的响度与振幅的关系，故</w:t>
      </w:r>
      <w:r>
        <w:rPr>
          <w:bCs/>
          <w:color w:val="FF0000"/>
        </w:rPr>
        <w:t>A</w:t>
      </w:r>
      <w:r>
        <w:rPr>
          <w:bCs/>
          <w:color w:val="FF0000"/>
        </w:rPr>
        <w:t>错误；</w:t>
      </w:r>
    </w:p>
    <w:p w:rsidR="006753AE" w:rsidRDefault="006753AE" w:rsidP="006753AE">
      <w:pPr>
        <w:spacing w:line="360" w:lineRule="auto"/>
        <w:jc w:val="left"/>
        <w:textAlignment w:val="center"/>
        <w:rPr>
          <w:bCs/>
          <w:color w:val="FF0000"/>
        </w:rPr>
      </w:pPr>
      <w:r>
        <w:rPr>
          <w:bCs/>
          <w:color w:val="FF0000"/>
        </w:rPr>
        <w:t>B</w:t>
      </w:r>
      <w:r>
        <w:rPr>
          <w:bCs/>
          <w:color w:val="FF0000"/>
        </w:rPr>
        <w:t>．正在发生的音叉把静止的乒乓球弹开，说明声音是由物体振动产生的，可以探究声音的产生条件，故</w:t>
      </w:r>
      <w:r>
        <w:rPr>
          <w:bCs/>
          <w:color w:val="FF0000"/>
        </w:rPr>
        <w:t>B</w:t>
      </w:r>
      <w:r>
        <w:rPr>
          <w:bCs/>
          <w:color w:val="FF0000"/>
        </w:rPr>
        <w:t>正确；</w:t>
      </w:r>
    </w:p>
    <w:p w:rsidR="006753AE" w:rsidRDefault="006753AE" w:rsidP="006753AE">
      <w:pPr>
        <w:spacing w:line="360" w:lineRule="auto"/>
        <w:jc w:val="left"/>
        <w:textAlignment w:val="center"/>
        <w:rPr>
          <w:bCs/>
          <w:color w:val="FF0000"/>
        </w:rPr>
      </w:pPr>
      <w:r>
        <w:rPr>
          <w:bCs/>
          <w:color w:val="FF0000"/>
        </w:rPr>
        <w:t>C</w:t>
      </w:r>
      <w:r>
        <w:rPr>
          <w:bCs/>
          <w:color w:val="FF0000"/>
        </w:rPr>
        <w:t>．逐渐抽取玻璃罩中的空气，听到铃声逐渐变小，进一步推理可知真空中不能传声，故</w:t>
      </w:r>
      <w:r>
        <w:rPr>
          <w:bCs/>
          <w:color w:val="FF0000"/>
        </w:rPr>
        <w:t>C</w:t>
      </w:r>
      <w:r>
        <w:rPr>
          <w:bCs/>
          <w:color w:val="FF0000"/>
        </w:rPr>
        <w:t>错误；</w:t>
      </w:r>
    </w:p>
    <w:p w:rsidR="006753AE" w:rsidRDefault="006753AE" w:rsidP="006753AE">
      <w:pPr>
        <w:spacing w:line="360" w:lineRule="auto"/>
        <w:jc w:val="left"/>
        <w:textAlignment w:val="center"/>
        <w:rPr>
          <w:bCs/>
          <w:color w:val="FF0000"/>
        </w:rPr>
      </w:pPr>
      <w:r>
        <w:rPr>
          <w:bCs/>
          <w:color w:val="FF0000"/>
        </w:rPr>
        <w:t>D</w:t>
      </w:r>
      <w:r>
        <w:rPr>
          <w:bCs/>
          <w:color w:val="FF0000"/>
        </w:rPr>
        <w:t>．通过用相同大小的力拨动伸出长度不同的锯条，则锯条振动的频率不同，探究的是频率与音调的关系，故</w:t>
      </w:r>
      <w:r>
        <w:rPr>
          <w:bCs/>
          <w:color w:val="FF0000"/>
        </w:rPr>
        <w:t>D</w:t>
      </w:r>
      <w:r>
        <w:rPr>
          <w:bCs/>
          <w:color w:val="FF0000"/>
        </w:rPr>
        <w:t>错误。</w:t>
      </w:r>
    </w:p>
    <w:p w:rsidR="006753AE" w:rsidRDefault="006753AE" w:rsidP="006753AE">
      <w:pPr>
        <w:spacing w:line="360" w:lineRule="auto"/>
        <w:jc w:val="left"/>
        <w:textAlignment w:val="center"/>
        <w:rPr>
          <w:bCs/>
          <w:color w:val="FF0000"/>
        </w:rPr>
      </w:pPr>
      <w:r>
        <w:rPr>
          <w:bCs/>
          <w:color w:val="FF0000"/>
        </w:rPr>
        <w:t>故选</w:t>
      </w:r>
      <w:r>
        <w:rPr>
          <w:bCs/>
          <w:color w:val="FF0000"/>
        </w:rPr>
        <w:t>B</w:t>
      </w:r>
      <w:r>
        <w:rPr>
          <w:bCs/>
          <w:color w:val="FF0000"/>
        </w:rPr>
        <w:t>。</w:t>
      </w:r>
    </w:p>
    <w:p w:rsidR="006753AE" w:rsidRDefault="006753AE" w:rsidP="006753AE">
      <w:pPr>
        <w:spacing w:line="360" w:lineRule="auto"/>
        <w:jc w:val="left"/>
        <w:textAlignment w:val="center"/>
        <w:rPr>
          <w:bCs/>
        </w:rPr>
      </w:pPr>
      <w:r>
        <w:rPr>
          <w:color w:val="000000"/>
          <w:kern w:val="0"/>
          <w:szCs w:val="21"/>
        </w:rPr>
        <w:t>20</w:t>
      </w:r>
      <w:r>
        <w:rPr>
          <w:color w:val="000000"/>
          <w:kern w:val="0"/>
          <w:szCs w:val="21"/>
          <w:lang w:val="zh-CN"/>
        </w:rPr>
        <w:t>.</w:t>
      </w:r>
      <w:r>
        <w:rPr>
          <w:color w:val="000000"/>
          <w:szCs w:val="21"/>
        </w:rPr>
        <w:t>（</w:t>
      </w:r>
      <w:r>
        <w:rPr>
          <w:color w:val="000000"/>
          <w:szCs w:val="21"/>
        </w:rPr>
        <w:t>2020</w:t>
      </w:r>
      <w:r>
        <w:rPr>
          <w:color w:val="000000"/>
          <w:szCs w:val="21"/>
        </w:rPr>
        <w:t>安徽省滁州市中考模拟考试二）</w:t>
      </w:r>
      <w:r>
        <w:rPr>
          <w:bCs/>
        </w:rPr>
        <w:t>如图所示是习近平主席在</w:t>
      </w:r>
      <w:r>
        <w:rPr>
          <w:bCs/>
        </w:rPr>
        <w:t>“9.3”</w:t>
      </w:r>
      <w:r>
        <w:rPr>
          <w:bCs/>
        </w:rPr>
        <w:t>阅兵重要讲话中握拳振臂高呼</w:t>
      </w:r>
      <w:r>
        <w:rPr>
          <w:bCs/>
        </w:rPr>
        <w:t>“</w:t>
      </w:r>
      <w:r>
        <w:rPr>
          <w:bCs/>
        </w:rPr>
        <w:t>正义必胜！和平必胜！人民必胜！</w:t>
      </w:r>
      <w:r>
        <w:rPr>
          <w:bCs/>
        </w:rPr>
        <w:t>”</w:t>
      </w:r>
      <w:r>
        <w:rPr>
          <w:bCs/>
        </w:rPr>
        <w:t>这铿锵有力，掷地有声的宣言让我们铭记历史所启示的伟大真理。下列有关说法正确的是（</w:t>
      </w:r>
      <w:r>
        <w:rPr>
          <w:bCs/>
        </w:rPr>
        <w:t xml:space="preserve"> </w:t>
      </w:r>
      <w:r>
        <w:rPr>
          <w:bCs/>
        </w:rPr>
        <w:t>）</w:t>
      </w:r>
    </w:p>
    <w:p w:rsidR="006753AE" w:rsidRDefault="006753AE" w:rsidP="006753AE">
      <w:pPr>
        <w:spacing w:line="360" w:lineRule="auto"/>
        <w:jc w:val="left"/>
        <w:textAlignment w:val="center"/>
        <w:rPr>
          <w:bCs/>
        </w:rPr>
      </w:pPr>
      <w:r>
        <w:rPr>
          <w:bCs/>
          <w:noProof/>
        </w:rPr>
        <w:drawing>
          <wp:inline distT="0" distB="0" distL="0" distR="0">
            <wp:extent cx="1562100" cy="1228725"/>
            <wp:effectExtent l="0" t="0" r="0"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62100" cy="1228725"/>
                    </a:xfrm>
                    <a:prstGeom prst="rect">
                      <a:avLst/>
                    </a:prstGeom>
                    <a:noFill/>
                    <a:ln>
                      <a:noFill/>
                    </a:ln>
                  </pic:spPr>
                </pic:pic>
              </a:graphicData>
            </a:graphic>
          </wp:inline>
        </w:drawing>
      </w:r>
    </w:p>
    <w:p w:rsidR="006753AE" w:rsidRDefault="006753AE" w:rsidP="006753AE">
      <w:pPr>
        <w:spacing w:line="360" w:lineRule="auto"/>
        <w:jc w:val="left"/>
        <w:textAlignment w:val="center"/>
        <w:rPr>
          <w:bCs/>
        </w:rPr>
      </w:pPr>
      <w:r>
        <w:rPr>
          <w:bCs/>
        </w:rPr>
        <w:t>A</w:t>
      </w:r>
      <w:r>
        <w:rPr>
          <w:bCs/>
        </w:rPr>
        <w:t>．习近平的声音在空气中传播的速度是</w:t>
      </w:r>
      <w:r>
        <w:rPr>
          <w:bCs/>
        </w:rPr>
        <w:t>3×10</w:t>
      </w:r>
      <w:r>
        <w:rPr>
          <w:bCs/>
          <w:vertAlign w:val="superscript"/>
        </w:rPr>
        <w:t>8</w:t>
      </w:r>
      <w:r>
        <w:rPr>
          <w:bCs/>
        </w:rPr>
        <w:t>m/s</w:t>
      </w:r>
    </w:p>
    <w:p w:rsidR="006753AE" w:rsidRDefault="006753AE" w:rsidP="006753AE">
      <w:pPr>
        <w:spacing w:line="360" w:lineRule="auto"/>
        <w:jc w:val="left"/>
        <w:textAlignment w:val="center"/>
        <w:rPr>
          <w:bCs/>
        </w:rPr>
      </w:pPr>
      <w:r>
        <w:rPr>
          <w:bCs/>
        </w:rPr>
        <w:t>B</w:t>
      </w:r>
      <w:r>
        <w:rPr>
          <w:bCs/>
        </w:rPr>
        <w:t>．习近平庄严的声音响彻云霄说明他的声音音调高</w:t>
      </w:r>
    </w:p>
    <w:p w:rsidR="006753AE" w:rsidRDefault="006753AE" w:rsidP="006753AE">
      <w:pPr>
        <w:spacing w:line="360" w:lineRule="auto"/>
        <w:jc w:val="left"/>
        <w:textAlignment w:val="center"/>
        <w:rPr>
          <w:bCs/>
        </w:rPr>
      </w:pPr>
      <w:r>
        <w:rPr>
          <w:bCs/>
        </w:rPr>
        <w:t>C</w:t>
      </w:r>
      <w:r>
        <w:rPr>
          <w:bCs/>
        </w:rPr>
        <w:t>．我们能够辨别出习近平的声音是根据音色判断的</w:t>
      </w:r>
    </w:p>
    <w:p w:rsidR="006753AE" w:rsidRDefault="006753AE" w:rsidP="006753AE">
      <w:pPr>
        <w:spacing w:line="360" w:lineRule="auto"/>
        <w:jc w:val="left"/>
        <w:textAlignment w:val="center"/>
        <w:rPr>
          <w:bCs/>
        </w:rPr>
      </w:pPr>
      <w:r>
        <w:rPr>
          <w:bCs/>
        </w:rPr>
        <w:t>D</w:t>
      </w:r>
      <w:r>
        <w:rPr>
          <w:bCs/>
        </w:rPr>
        <w:t>．习近平的声音可以在真空中传播，让世界倾听中国声音</w:t>
      </w:r>
    </w:p>
    <w:p w:rsidR="006753AE" w:rsidRDefault="006753AE" w:rsidP="006753AE">
      <w:pPr>
        <w:spacing w:line="360" w:lineRule="auto"/>
        <w:jc w:val="left"/>
        <w:textAlignment w:val="center"/>
        <w:rPr>
          <w:bCs/>
          <w:color w:val="FF0000"/>
        </w:rPr>
      </w:pPr>
      <w:r>
        <w:rPr>
          <w:bCs/>
          <w:color w:val="FF0000"/>
        </w:rPr>
        <w:t>【答案】</w:t>
      </w:r>
      <w:r>
        <w:rPr>
          <w:bCs/>
          <w:color w:val="FF0000"/>
        </w:rPr>
        <w:t>C</w:t>
      </w:r>
    </w:p>
    <w:p w:rsidR="006753AE" w:rsidRDefault="006753AE" w:rsidP="006753AE">
      <w:pPr>
        <w:spacing w:line="360" w:lineRule="auto"/>
        <w:jc w:val="left"/>
        <w:textAlignment w:val="center"/>
        <w:rPr>
          <w:bCs/>
          <w:color w:val="FF0000"/>
        </w:rPr>
      </w:pPr>
      <w:r>
        <w:rPr>
          <w:bCs/>
          <w:color w:val="FF0000"/>
        </w:rPr>
        <w:t>【解析】</w:t>
      </w:r>
    </w:p>
    <w:p w:rsidR="006753AE" w:rsidRDefault="006753AE" w:rsidP="006753AE">
      <w:pPr>
        <w:spacing w:line="360" w:lineRule="auto"/>
        <w:jc w:val="left"/>
        <w:textAlignment w:val="center"/>
        <w:rPr>
          <w:bCs/>
          <w:color w:val="FF0000"/>
        </w:rPr>
      </w:pPr>
      <w:r>
        <w:rPr>
          <w:bCs/>
          <w:color w:val="FF0000"/>
        </w:rPr>
        <w:t>A</w:t>
      </w:r>
      <w:r>
        <w:rPr>
          <w:bCs/>
          <w:color w:val="FF0000"/>
        </w:rPr>
        <w:t>．习近平的声音在空气中传播的速度是</w:t>
      </w:r>
      <w:r>
        <w:rPr>
          <w:bCs/>
          <w:color w:val="FF0000"/>
        </w:rPr>
        <w:t>340m/s</w:t>
      </w:r>
      <w:r>
        <w:rPr>
          <w:bCs/>
          <w:color w:val="FF0000"/>
        </w:rPr>
        <w:t>，故</w:t>
      </w:r>
      <w:r>
        <w:rPr>
          <w:bCs/>
          <w:color w:val="FF0000"/>
        </w:rPr>
        <w:t>A</w:t>
      </w:r>
      <w:r>
        <w:rPr>
          <w:bCs/>
          <w:color w:val="FF0000"/>
        </w:rPr>
        <w:t>错误；</w:t>
      </w:r>
    </w:p>
    <w:p w:rsidR="006753AE" w:rsidRDefault="006753AE" w:rsidP="006753AE">
      <w:pPr>
        <w:spacing w:line="360" w:lineRule="auto"/>
        <w:jc w:val="left"/>
        <w:textAlignment w:val="center"/>
        <w:rPr>
          <w:bCs/>
          <w:color w:val="FF0000"/>
        </w:rPr>
      </w:pPr>
      <w:r>
        <w:rPr>
          <w:bCs/>
          <w:color w:val="FF0000"/>
        </w:rPr>
        <w:t>B</w:t>
      </w:r>
      <w:r>
        <w:rPr>
          <w:bCs/>
          <w:color w:val="FF0000"/>
        </w:rPr>
        <w:t>．习近平庄严的声音响彻云霄说明他的声音响度大，而不是音调高，故</w:t>
      </w:r>
      <w:r>
        <w:rPr>
          <w:bCs/>
          <w:color w:val="FF0000"/>
        </w:rPr>
        <w:t>B</w:t>
      </w:r>
      <w:r>
        <w:rPr>
          <w:bCs/>
          <w:color w:val="FF0000"/>
        </w:rPr>
        <w:t>错误；</w:t>
      </w:r>
    </w:p>
    <w:p w:rsidR="006753AE" w:rsidRDefault="006753AE" w:rsidP="006753AE">
      <w:pPr>
        <w:spacing w:line="360" w:lineRule="auto"/>
        <w:jc w:val="left"/>
        <w:textAlignment w:val="center"/>
        <w:rPr>
          <w:bCs/>
          <w:color w:val="FF0000"/>
        </w:rPr>
      </w:pPr>
      <w:r>
        <w:rPr>
          <w:bCs/>
          <w:color w:val="FF0000"/>
        </w:rPr>
        <w:t>C</w:t>
      </w:r>
      <w:r>
        <w:rPr>
          <w:bCs/>
          <w:color w:val="FF0000"/>
        </w:rPr>
        <w:t>．不同人声音的音色不同，因此我们能够辨别出习近平的声音是根据音色判断的，故</w:t>
      </w:r>
      <w:r>
        <w:rPr>
          <w:bCs/>
          <w:color w:val="FF0000"/>
        </w:rPr>
        <w:t>C</w:t>
      </w:r>
      <w:r>
        <w:rPr>
          <w:bCs/>
          <w:color w:val="FF0000"/>
        </w:rPr>
        <w:t>正</w:t>
      </w:r>
      <w:r>
        <w:rPr>
          <w:bCs/>
          <w:color w:val="FF0000"/>
        </w:rPr>
        <w:lastRenderedPageBreak/>
        <w:t>确；</w:t>
      </w:r>
    </w:p>
    <w:p w:rsidR="006753AE" w:rsidRDefault="006753AE" w:rsidP="006753AE">
      <w:pPr>
        <w:spacing w:line="360" w:lineRule="auto"/>
        <w:jc w:val="left"/>
        <w:textAlignment w:val="center"/>
        <w:rPr>
          <w:bCs/>
          <w:color w:val="FF0000"/>
        </w:rPr>
      </w:pPr>
      <w:r>
        <w:rPr>
          <w:bCs/>
          <w:color w:val="FF0000"/>
        </w:rPr>
        <w:t>D</w:t>
      </w:r>
      <w:r>
        <w:rPr>
          <w:bCs/>
          <w:color w:val="FF0000"/>
        </w:rPr>
        <w:t>．声音不能在真空中传播，因此习近平的声音不可以在真空中传播，故</w:t>
      </w:r>
      <w:r>
        <w:rPr>
          <w:bCs/>
          <w:color w:val="FF0000"/>
        </w:rPr>
        <w:t>D</w:t>
      </w:r>
      <w:r>
        <w:rPr>
          <w:bCs/>
          <w:color w:val="FF0000"/>
        </w:rPr>
        <w:t>错误。</w:t>
      </w:r>
    </w:p>
    <w:p w:rsidR="006753AE" w:rsidRDefault="006753AE" w:rsidP="006753AE">
      <w:pPr>
        <w:spacing w:line="360" w:lineRule="auto"/>
        <w:jc w:val="left"/>
        <w:textAlignment w:val="center"/>
        <w:rPr>
          <w:bCs/>
          <w:color w:val="FF0000"/>
        </w:rPr>
      </w:pPr>
      <w:r>
        <w:rPr>
          <w:bCs/>
          <w:color w:val="FF0000"/>
        </w:rPr>
        <w:t>故选</w:t>
      </w:r>
      <w:r>
        <w:rPr>
          <w:bCs/>
          <w:color w:val="FF0000"/>
        </w:rPr>
        <w:t>C</w:t>
      </w:r>
      <w:r>
        <w:rPr>
          <w:bCs/>
          <w:color w:val="FF0000"/>
        </w:rPr>
        <w:t>。</w:t>
      </w:r>
    </w:p>
    <w:p w:rsidR="006753AE" w:rsidRDefault="006753AE" w:rsidP="006753AE">
      <w:pPr>
        <w:spacing w:line="360" w:lineRule="auto"/>
        <w:rPr>
          <w:color w:val="000000"/>
          <w:szCs w:val="21"/>
        </w:rPr>
      </w:pPr>
      <w:r>
        <w:rPr>
          <w:color w:val="000000"/>
          <w:szCs w:val="21"/>
        </w:rPr>
        <w:t>21</w:t>
      </w:r>
      <w:r>
        <w:rPr>
          <w:color w:val="000000"/>
          <w:szCs w:val="21"/>
        </w:rPr>
        <w:t>．（</w:t>
      </w:r>
      <w:r>
        <w:rPr>
          <w:color w:val="000000"/>
          <w:szCs w:val="21"/>
        </w:rPr>
        <w:t>2020</w:t>
      </w:r>
      <w:r>
        <w:rPr>
          <w:color w:val="000000"/>
          <w:szCs w:val="21"/>
        </w:rPr>
        <w:t>安徽省马鞍山市模拟考试一）</w:t>
      </w:r>
      <w:r>
        <w:rPr>
          <w:color w:val="000000"/>
          <w:szCs w:val="21"/>
        </w:rPr>
        <w:t>2016</w:t>
      </w:r>
      <w:r>
        <w:rPr>
          <w:color w:val="000000"/>
          <w:szCs w:val="21"/>
        </w:rPr>
        <w:t>年，美国驻古巴的外交官声称</w:t>
      </w:r>
      <w:r>
        <w:rPr>
          <w:color w:val="000000"/>
          <w:szCs w:val="21"/>
        </w:rPr>
        <w:t>:</w:t>
      </w:r>
      <w:r>
        <w:rPr>
          <w:color w:val="000000"/>
          <w:szCs w:val="21"/>
        </w:rPr>
        <w:t>在房间内遭到</w:t>
      </w:r>
      <w:r>
        <w:rPr>
          <w:color w:val="000000"/>
          <w:szCs w:val="21"/>
        </w:rPr>
        <w:t>“</w:t>
      </w:r>
      <w:r>
        <w:rPr>
          <w:color w:val="000000"/>
          <w:szCs w:val="21"/>
        </w:rPr>
        <w:t>声波武器</w:t>
      </w:r>
      <w:r>
        <w:rPr>
          <w:color w:val="000000"/>
          <w:szCs w:val="21"/>
        </w:rPr>
        <w:t>”</w:t>
      </w:r>
      <w:r>
        <w:rPr>
          <w:color w:val="000000"/>
          <w:szCs w:val="21"/>
        </w:rPr>
        <w:t>的袭扰，科学家发现这是某种蟋蟀发出的声音如图所示为他们在房间内记录的声音和在野外记录的四种蟋蟀声音</w:t>
      </w:r>
      <w:r>
        <w:rPr>
          <w:color w:val="000000"/>
          <w:szCs w:val="21"/>
        </w:rPr>
        <w:t>(</w:t>
      </w:r>
      <w:r>
        <w:rPr>
          <w:color w:val="000000"/>
          <w:szCs w:val="21"/>
        </w:rPr>
        <w:t>横坐标单位为</w:t>
      </w:r>
      <w:r>
        <w:rPr>
          <w:color w:val="000000"/>
          <w:szCs w:val="21"/>
        </w:rPr>
        <w:t>10</w:t>
      </w:r>
      <w:r>
        <w:rPr>
          <w:color w:val="000000"/>
          <w:szCs w:val="21"/>
          <w:vertAlign w:val="superscript"/>
        </w:rPr>
        <w:t>-1</w:t>
      </w:r>
      <w:r>
        <w:rPr>
          <w:color w:val="000000"/>
          <w:szCs w:val="21"/>
        </w:rPr>
        <w:t>s)</w:t>
      </w:r>
      <w:r>
        <w:rPr>
          <w:color w:val="000000"/>
          <w:szCs w:val="21"/>
        </w:rPr>
        <w:t>，经对比，</w:t>
      </w:r>
      <w:r>
        <w:rPr>
          <w:color w:val="000000"/>
          <w:szCs w:val="21"/>
        </w:rPr>
        <w:t>“</w:t>
      </w:r>
      <w:r>
        <w:rPr>
          <w:color w:val="000000"/>
          <w:szCs w:val="21"/>
        </w:rPr>
        <w:t>声波武器</w:t>
      </w:r>
      <w:r>
        <w:rPr>
          <w:color w:val="000000"/>
          <w:szCs w:val="21"/>
        </w:rPr>
        <w:t>”</w:t>
      </w:r>
      <w:r>
        <w:rPr>
          <w:color w:val="000000"/>
          <w:szCs w:val="21"/>
        </w:rPr>
        <w:t>来自</w:t>
      </w:r>
      <w:r>
        <w:rPr>
          <w:color w:val="000000"/>
          <w:szCs w:val="21"/>
        </w:rPr>
        <w:t>(      )</w:t>
      </w:r>
      <w:r>
        <w:rPr>
          <w:color w:val="000000"/>
          <w:szCs w:val="21"/>
        </w:rPr>
        <w:t>房间内蟋蟀声</w:t>
      </w:r>
    </w:p>
    <w:p w:rsidR="006753AE" w:rsidRDefault="006753AE" w:rsidP="006753AE">
      <w:pPr>
        <w:spacing w:line="360" w:lineRule="auto"/>
        <w:ind w:firstLineChars="200" w:firstLine="420"/>
        <w:jc w:val="center"/>
        <w:rPr>
          <w:szCs w:val="21"/>
        </w:rPr>
      </w:pPr>
      <w:r>
        <w:rPr>
          <w:noProof/>
          <w:szCs w:val="21"/>
        </w:rPr>
        <w:drawing>
          <wp:inline distT="0" distB="0" distL="0" distR="0">
            <wp:extent cx="3000375" cy="1895475"/>
            <wp:effectExtent l="0" t="0" r="9525" b="952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 "/>
                    <pic:cNvPicPr>
                      <a:picLocks noChangeAspect="1" noChangeArrowheads="1"/>
                    </pic:cNvPicPr>
                  </pic:nvPicPr>
                  <pic:blipFill>
                    <a:blip r:embed="rId42" cstate="print">
                      <a:lum contrast="6000"/>
                      <a:extLst>
                        <a:ext uri="{28A0092B-C50C-407E-A947-70E740481C1C}">
                          <a14:useLocalDpi xmlns:a14="http://schemas.microsoft.com/office/drawing/2010/main" val="0"/>
                        </a:ext>
                      </a:extLst>
                    </a:blip>
                    <a:srcRect/>
                    <a:stretch>
                      <a:fillRect/>
                    </a:stretch>
                  </pic:blipFill>
                  <pic:spPr bwMode="auto">
                    <a:xfrm>
                      <a:off x="0" y="0"/>
                      <a:ext cx="3000375" cy="1895475"/>
                    </a:xfrm>
                    <a:prstGeom prst="rect">
                      <a:avLst/>
                    </a:prstGeom>
                    <a:noFill/>
                    <a:ln>
                      <a:noFill/>
                    </a:ln>
                  </pic:spPr>
                </pic:pic>
              </a:graphicData>
            </a:graphic>
          </wp:inline>
        </w:drawing>
      </w:r>
    </w:p>
    <w:p w:rsidR="006753AE" w:rsidRDefault="006753AE" w:rsidP="006753AE">
      <w:pPr>
        <w:spacing w:line="360" w:lineRule="auto"/>
        <w:rPr>
          <w:color w:val="FF0000"/>
          <w:szCs w:val="21"/>
        </w:rPr>
      </w:pPr>
      <w:r>
        <w:rPr>
          <w:color w:val="FF0000"/>
          <w:szCs w:val="21"/>
        </w:rPr>
        <w:t>【答案】</w:t>
      </w:r>
      <w:r>
        <w:rPr>
          <w:color w:val="FF0000"/>
          <w:szCs w:val="21"/>
        </w:rPr>
        <w:t>A</w:t>
      </w:r>
    </w:p>
    <w:p w:rsidR="006753AE" w:rsidRDefault="006753AE" w:rsidP="006753AE">
      <w:pPr>
        <w:spacing w:line="360" w:lineRule="auto"/>
        <w:rPr>
          <w:color w:val="FF0000"/>
          <w:szCs w:val="21"/>
        </w:rPr>
      </w:pPr>
      <w:r>
        <w:rPr>
          <w:color w:val="FF0000"/>
          <w:szCs w:val="21"/>
        </w:rPr>
        <w:t>【解析】本题考查了声音的特性。在房间内记录的声音要与野外蟋蟀的声音相同，则需要音调和音色相同，</w:t>
      </w:r>
      <w:r>
        <w:rPr>
          <w:color w:val="FF0000"/>
          <w:szCs w:val="21"/>
        </w:rPr>
        <w:t>A</w:t>
      </w:r>
      <w:r>
        <w:rPr>
          <w:color w:val="FF0000"/>
          <w:szCs w:val="21"/>
        </w:rPr>
        <w:t>选项中蟋蟀品种</w:t>
      </w:r>
      <w:r>
        <w:rPr>
          <w:color w:val="FF0000"/>
          <w:szCs w:val="21"/>
        </w:rPr>
        <w:t>1</w:t>
      </w:r>
      <w:r>
        <w:rPr>
          <w:color w:val="FF0000"/>
          <w:szCs w:val="21"/>
        </w:rPr>
        <w:t>和房间内蟋蟀声的声音的波形、频率相同，则它们的音色、音调相同，</w:t>
      </w:r>
      <w:r>
        <w:rPr>
          <w:color w:val="FF0000"/>
          <w:szCs w:val="21"/>
        </w:rPr>
        <w:t>A</w:t>
      </w:r>
      <w:r>
        <w:rPr>
          <w:color w:val="FF0000"/>
          <w:szCs w:val="21"/>
        </w:rPr>
        <w:t>选项符合题意。</w:t>
      </w:r>
    </w:p>
    <w:p w:rsidR="006753AE" w:rsidRDefault="006753AE" w:rsidP="006753AE">
      <w:pPr>
        <w:spacing w:line="360" w:lineRule="auto"/>
        <w:ind w:firstLineChars="200" w:firstLine="422"/>
        <w:jc w:val="center"/>
        <w:rPr>
          <w:color w:val="FF0000"/>
          <w:szCs w:val="21"/>
        </w:rPr>
      </w:pPr>
      <w:r>
        <w:rPr>
          <w:b/>
          <w:color w:val="000000"/>
          <w:szCs w:val="21"/>
        </w:rPr>
        <w:t>考点四</w:t>
      </w:r>
      <w:r>
        <w:rPr>
          <w:b/>
          <w:color w:val="000000"/>
          <w:szCs w:val="21"/>
        </w:rPr>
        <w:t xml:space="preserve">  </w:t>
      </w:r>
      <w:r>
        <w:rPr>
          <w:b/>
          <w:color w:val="000000"/>
          <w:szCs w:val="21"/>
        </w:rPr>
        <w:t>超声波和次声波</w:t>
      </w:r>
    </w:p>
    <w:p w:rsidR="006753AE" w:rsidRDefault="006753AE" w:rsidP="006753AE">
      <w:pPr>
        <w:spacing w:line="360" w:lineRule="auto"/>
        <w:jc w:val="left"/>
        <w:rPr>
          <w:bCs/>
          <w:szCs w:val="21"/>
        </w:rPr>
      </w:pPr>
      <w:r>
        <w:rPr>
          <w:color w:val="000000"/>
          <w:szCs w:val="21"/>
        </w:rPr>
        <w:t>22</w:t>
      </w:r>
      <w:r>
        <w:rPr>
          <w:color w:val="000000"/>
          <w:szCs w:val="21"/>
        </w:rPr>
        <w:t>．</w:t>
      </w:r>
      <w:r>
        <w:rPr>
          <w:color w:val="000000"/>
          <w:szCs w:val="21"/>
        </w:rPr>
        <w:t>(</w:t>
      </w:r>
      <w:r>
        <w:rPr>
          <w:color w:val="000000"/>
          <w:szCs w:val="21"/>
        </w:rPr>
        <w:t>安徽中考真题第</w:t>
      </w:r>
      <w:r>
        <w:rPr>
          <w:color w:val="000000"/>
          <w:szCs w:val="21"/>
        </w:rPr>
        <w:t>1</w:t>
      </w:r>
      <w:r>
        <w:rPr>
          <w:color w:val="000000"/>
          <w:szCs w:val="21"/>
        </w:rPr>
        <w:t>题，</w:t>
      </w:r>
      <w:r>
        <w:rPr>
          <w:color w:val="000000"/>
          <w:szCs w:val="21"/>
        </w:rPr>
        <w:t>2</w:t>
      </w:r>
      <w:r>
        <w:rPr>
          <w:color w:val="000000"/>
          <w:szCs w:val="21"/>
        </w:rPr>
        <w:t>分</w:t>
      </w:r>
      <w:r>
        <w:rPr>
          <w:color w:val="000000"/>
          <w:szCs w:val="21"/>
        </w:rPr>
        <w:t xml:space="preserve">) </w:t>
      </w:r>
      <w:r>
        <w:rPr>
          <w:bCs/>
          <w:szCs w:val="21"/>
        </w:rPr>
        <w:t>声呐在海洋勘察和军事方面都是一种重要的仪器。从知识上看，它是一种能定向发射和接收</w:t>
      </w:r>
      <w:r>
        <w:rPr>
          <w:bCs/>
          <w:szCs w:val="21"/>
          <w:u w:val="single"/>
        </w:rPr>
        <w:t xml:space="preserve">        </w:t>
      </w:r>
      <w:r>
        <w:rPr>
          <w:bCs/>
          <w:szCs w:val="21"/>
        </w:rPr>
        <w:t>（选填</w:t>
      </w:r>
      <w:r>
        <w:rPr>
          <w:bCs/>
          <w:szCs w:val="21"/>
        </w:rPr>
        <w:t>“</w:t>
      </w:r>
      <w:r>
        <w:rPr>
          <w:bCs/>
          <w:szCs w:val="21"/>
        </w:rPr>
        <w:t>超声波</w:t>
      </w:r>
      <w:r>
        <w:rPr>
          <w:bCs/>
          <w:szCs w:val="21"/>
        </w:rPr>
        <w:t>”</w:t>
      </w:r>
      <w:r>
        <w:rPr>
          <w:bCs/>
          <w:szCs w:val="21"/>
        </w:rPr>
        <w:t>或</w:t>
      </w:r>
      <w:r>
        <w:rPr>
          <w:bCs/>
          <w:szCs w:val="21"/>
        </w:rPr>
        <w:t>“</w:t>
      </w:r>
      <w:r>
        <w:rPr>
          <w:bCs/>
          <w:szCs w:val="21"/>
        </w:rPr>
        <w:t>次声波</w:t>
      </w:r>
      <w:r>
        <w:rPr>
          <w:bCs/>
          <w:szCs w:val="21"/>
        </w:rPr>
        <w:t>”</w:t>
      </w:r>
      <w:r>
        <w:rPr>
          <w:bCs/>
          <w:szCs w:val="21"/>
        </w:rPr>
        <w:t>）的设备。</w:t>
      </w:r>
    </w:p>
    <w:p w:rsidR="006753AE" w:rsidRDefault="006753AE" w:rsidP="006753AE">
      <w:pPr>
        <w:widowControl/>
        <w:spacing w:line="360" w:lineRule="auto"/>
        <w:rPr>
          <w:color w:val="FF0000"/>
          <w:szCs w:val="21"/>
        </w:rPr>
      </w:pPr>
      <w:r>
        <w:rPr>
          <w:color w:val="FF0000"/>
          <w:szCs w:val="21"/>
        </w:rPr>
        <w:t>【答案】超声波</w:t>
      </w:r>
    </w:p>
    <w:p w:rsidR="006753AE" w:rsidRDefault="006753AE" w:rsidP="006753AE">
      <w:pPr>
        <w:widowControl/>
        <w:spacing w:line="360" w:lineRule="auto"/>
        <w:rPr>
          <w:color w:val="FF0000"/>
          <w:szCs w:val="21"/>
        </w:rPr>
      </w:pPr>
      <w:r>
        <w:rPr>
          <w:color w:val="FF0000"/>
          <w:szCs w:val="21"/>
        </w:rPr>
        <w:t>【解析】</w:t>
      </w:r>
    </w:p>
    <w:p w:rsidR="006753AE" w:rsidRDefault="006753AE" w:rsidP="006753AE">
      <w:pPr>
        <w:widowControl/>
        <w:spacing w:line="360" w:lineRule="auto"/>
        <w:rPr>
          <w:color w:val="FF0000"/>
          <w:szCs w:val="21"/>
        </w:rPr>
      </w:pPr>
      <w:r>
        <w:rPr>
          <w:color w:val="FF0000"/>
          <w:szCs w:val="21"/>
        </w:rPr>
        <w:t>声呐又叫超声雷达，是利用声音的反射来工作的一种仪器，应用在海洋勘察和测定舰艇位置等反</w:t>
      </w:r>
      <w:r>
        <w:rPr>
          <w:noProof/>
          <w:color w:val="FF0000"/>
          <w:szCs w:val="21"/>
        </w:rPr>
        <w:drawing>
          <wp:inline distT="0" distB="0" distL="0" distR="0">
            <wp:extent cx="19050" cy="19050"/>
            <wp:effectExtent l="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color w:val="FF0000"/>
          <w:szCs w:val="21"/>
        </w:rPr>
        <w:t>面，</w:t>
      </w:r>
      <w:r>
        <w:rPr>
          <w:noProof/>
          <w:color w:val="FF0000"/>
          <w:szCs w:val="21"/>
        </w:rPr>
        <w:drawing>
          <wp:inline distT="0" distB="0" distL="0" distR="0">
            <wp:extent cx="19050" cy="1905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color w:val="FF0000"/>
          <w:szCs w:val="21"/>
        </w:rPr>
        <w:t>它能定向发射和接收超声波。</w:t>
      </w:r>
    </w:p>
    <w:p w:rsidR="006753AE" w:rsidRDefault="006753AE" w:rsidP="006753AE">
      <w:pPr>
        <w:spacing w:line="360" w:lineRule="auto"/>
        <w:jc w:val="left"/>
        <w:textAlignment w:val="center"/>
        <w:rPr>
          <w:bCs/>
        </w:rPr>
      </w:pPr>
      <w:r>
        <w:rPr>
          <w:color w:val="000000"/>
          <w:spacing w:val="-17"/>
          <w:szCs w:val="21"/>
        </w:rPr>
        <w:t>23</w:t>
      </w:r>
      <w:r>
        <w:rPr>
          <w:color w:val="000000"/>
          <w:spacing w:val="-17"/>
          <w:szCs w:val="21"/>
        </w:rPr>
        <w:t>．</w:t>
      </w:r>
      <w:r>
        <w:rPr>
          <w:bCs/>
        </w:rPr>
        <w:t>（</w:t>
      </w:r>
      <w:r>
        <w:rPr>
          <w:bCs/>
        </w:rPr>
        <w:t>2020</w:t>
      </w:r>
      <w:r>
        <w:rPr>
          <w:bCs/>
        </w:rPr>
        <w:t>安徽省合肥市初三二模）超声波和光波一样，遇到障碍物会发生反射。如图所示，某人驾车低速倒车入库，汽车尾部安装的雷达从发出超声波到接收返回信号的时间间隔约为</w:t>
      </w:r>
      <w:r>
        <w:rPr>
          <w:bCs/>
        </w:rPr>
        <w:object w:dxaOrig="585" w:dyaOrig="285">
          <v:shape id="对象 67" o:spid="_x0000_i1029" type="#_x0000_t75" alt="eqIdb7f86af012364b828906c3a2aded097c" style="width:29.25pt;height:14.25pt;mso-wrap-style:square;mso-position-horizontal-relative:page;mso-position-vertical-relative:page" o:ole="">
            <v:imagedata r:id="rId44" o:title="eqIdb7f86af012364b828906c3a2aded097c"/>
          </v:shape>
          <o:OLEObject Type="Embed" ProgID="Equation.DSMT4" ShapeID="对象 67" DrawAspect="Content" ObjectID="_1677002543" r:id="rId45"/>
        </w:object>
      </w:r>
      <w:r>
        <w:rPr>
          <w:bCs/>
        </w:rPr>
        <w:t>。已知汽车尾部到障碍物的距离为</w:t>
      </w:r>
      <w:r>
        <w:rPr>
          <w:bCs/>
        </w:rPr>
        <w:object w:dxaOrig="538" w:dyaOrig="277">
          <v:shape id="对象 68" o:spid="_x0000_i1030" type="#_x0000_t75" alt="eqId2133bb4db5a245cd986785275dcdee47" style="width:27pt;height:13.5pt;mso-wrap-style:square;mso-position-horizontal-relative:page;mso-position-vertical-relative:page" o:ole="">
            <v:imagedata r:id="rId46" o:title="eqId2133bb4db5a245cd986785275dcdee47"/>
          </v:shape>
          <o:OLEObject Type="Embed" ProgID="Equation.DSMT4" ShapeID="对象 68" DrawAspect="Content" ObjectID="_1677002544" r:id="rId47"/>
        </w:object>
      </w:r>
      <w:r>
        <w:rPr>
          <w:bCs/>
        </w:rPr>
        <w:t>，则超声波在空气中传播的速度约为</w:t>
      </w:r>
      <w:r>
        <w:rPr>
          <w:bCs/>
        </w:rPr>
        <w:t>__</w:t>
      </w:r>
      <w:r>
        <w:rPr>
          <w:bCs/>
        </w:rPr>
        <w:object w:dxaOrig="420" w:dyaOrig="285">
          <v:shape id="对象 69" o:spid="_x0000_i1031" type="#_x0000_t75" alt="eqId02235576f10d4fb991ead66bd50eda7e" style="width:21pt;height:14.25pt;mso-wrap-style:square;mso-position-horizontal-relative:page;mso-position-vertical-relative:page" o:ole="">
            <v:imagedata r:id="rId48" o:title="eqId02235576f10d4fb991ead66bd50eda7e"/>
          </v:shape>
          <o:OLEObject Type="Embed" ProgID="Equation.DSMT4" ShapeID="对象 69" DrawAspect="Content" ObjectID="_1677002545" r:id="rId49"/>
        </w:object>
      </w:r>
      <w:r>
        <w:rPr>
          <w:bCs/>
        </w:rPr>
        <w:t>。</w:t>
      </w:r>
    </w:p>
    <w:p w:rsidR="006753AE" w:rsidRDefault="006753AE" w:rsidP="006753AE">
      <w:pPr>
        <w:spacing w:line="360" w:lineRule="auto"/>
        <w:jc w:val="left"/>
        <w:textAlignment w:val="center"/>
        <w:rPr>
          <w:bCs/>
        </w:rPr>
      </w:pPr>
      <w:r>
        <w:rPr>
          <w:bCs/>
          <w:noProof/>
        </w:rPr>
        <w:lastRenderedPageBreak/>
        <w:drawing>
          <wp:inline distT="0" distB="0" distL="0" distR="0">
            <wp:extent cx="1362075" cy="847725"/>
            <wp:effectExtent l="0" t="0" r="9525"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62075" cy="847725"/>
                    </a:xfrm>
                    <a:prstGeom prst="rect">
                      <a:avLst/>
                    </a:prstGeom>
                    <a:noFill/>
                    <a:ln>
                      <a:noFill/>
                    </a:ln>
                  </pic:spPr>
                </pic:pic>
              </a:graphicData>
            </a:graphic>
          </wp:inline>
        </w:drawing>
      </w:r>
    </w:p>
    <w:p w:rsidR="006753AE" w:rsidRDefault="006753AE" w:rsidP="006753AE">
      <w:pPr>
        <w:spacing w:line="360" w:lineRule="auto"/>
        <w:jc w:val="left"/>
        <w:textAlignment w:val="center"/>
        <w:rPr>
          <w:bCs/>
          <w:color w:val="FF0000"/>
        </w:rPr>
      </w:pPr>
      <w:r>
        <w:rPr>
          <w:bCs/>
          <w:color w:val="FF0000"/>
        </w:rPr>
        <w:t>【答案】</w:t>
      </w:r>
      <w:r>
        <w:rPr>
          <w:bCs/>
          <w:color w:val="FF0000"/>
        </w:rPr>
        <w:t>320</w:t>
      </w:r>
    </w:p>
    <w:p w:rsidR="006753AE" w:rsidRDefault="006753AE" w:rsidP="006753AE">
      <w:pPr>
        <w:spacing w:line="360" w:lineRule="auto"/>
        <w:jc w:val="left"/>
        <w:textAlignment w:val="center"/>
        <w:rPr>
          <w:bCs/>
          <w:color w:val="FF0000"/>
        </w:rPr>
      </w:pPr>
      <w:r>
        <w:rPr>
          <w:bCs/>
          <w:color w:val="FF0000"/>
        </w:rPr>
        <w:t>【解析】</w:t>
      </w:r>
    </w:p>
    <w:p w:rsidR="006753AE" w:rsidRDefault="006753AE" w:rsidP="006753AE">
      <w:pPr>
        <w:spacing w:line="360" w:lineRule="auto"/>
        <w:jc w:val="left"/>
        <w:textAlignment w:val="center"/>
        <w:rPr>
          <w:bCs/>
          <w:color w:val="FF0000"/>
        </w:rPr>
      </w:pPr>
      <w:r>
        <w:rPr>
          <w:bCs/>
          <w:color w:val="FF0000"/>
        </w:rPr>
        <w:t>超声波传播的路程</w:t>
      </w:r>
      <w:r>
        <w:rPr>
          <w:bCs/>
          <w:color w:val="FF0000"/>
        </w:rPr>
        <w:object w:dxaOrig="795" w:dyaOrig="285">
          <v:shape id="对象 71" o:spid="_x0000_i1032" type="#_x0000_t75" alt="eqIdc7f7d0b33d9a439fb14b5eed5a2a066e" style="width:39.75pt;height:14.25pt;mso-wrap-style:square;mso-position-horizontal-relative:page;mso-position-vertical-relative:page" o:ole="">
            <v:imagedata r:id="rId51" o:title="eqIdc7f7d0b33d9a439fb14b5eed5a2a066e"/>
          </v:shape>
          <o:OLEObject Type="Embed" ProgID="Equation.DSMT4" ShapeID="对象 71" DrawAspect="Content" ObjectID="_1677002546" r:id="rId52"/>
        </w:object>
      </w:r>
      <w:r>
        <w:rPr>
          <w:bCs/>
          <w:color w:val="FF0000"/>
        </w:rPr>
        <w:t>，从发出超声波到接收的时间</w:t>
      </w:r>
    </w:p>
    <w:p w:rsidR="006753AE" w:rsidRDefault="006753AE" w:rsidP="006753AE">
      <w:pPr>
        <w:spacing w:line="360" w:lineRule="auto"/>
        <w:jc w:val="center"/>
        <w:textAlignment w:val="center"/>
        <w:rPr>
          <w:bCs/>
          <w:color w:val="FF0000"/>
        </w:rPr>
      </w:pPr>
      <w:r>
        <w:rPr>
          <w:bCs/>
          <w:color w:val="FF0000"/>
        </w:rPr>
        <w:object w:dxaOrig="2000" w:dyaOrig="620">
          <v:shape id="对象 72" o:spid="_x0000_i1033" type="#_x0000_t75" alt="eqIdad7b326180204d57906090d3e77f537b" style="width:99.75pt;height:30.75pt;mso-wrap-style:square;mso-position-horizontal-relative:page;mso-position-vertical-relative:page" o:ole="">
            <v:imagedata r:id="rId53" o:title="eqIdad7b326180204d57906090d3e77f537b"/>
          </v:shape>
          <o:OLEObject Type="Embed" ProgID="Equation.DSMT4" ShapeID="对象 72" DrawAspect="Content" ObjectID="_1677002547" r:id="rId54"/>
        </w:object>
      </w:r>
    </w:p>
    <w:p w:rsidR="006753AE" w:rsidRDefault="006753AE" w:rsidP="006753AE">
      <w:pPr>
        <w:spacing w:line="360" w:lineRule="auto"/>
        <w:jc w:val="left"/>
        <w:textAlignment w:val="center"/>
        <w:rPr>
          <w:bCs/>
          <w:color w:val="FF0000"/>
        </w:rPr>
      </w:pPr>
      <w:r>
        <w:rPr>
          <w:bCs/>
          <w:color w:val="FF0000"/>
        </w:rPr>
        <w:t>超声波在空气中传播的速度</w:t>
      </w:r>
    </w:p>
    <w:p w:rsidR="006753AE" w:rsidRDefault="006753AE" w:rsidP="006753AE">
      <w:pPr>
        <w:spacing w:line="360" w:lineRule="auto"/>
        <w:jc w:val="center"/>
        <w:textAlignment w:val="center"/>
        <w:rPr>
          <w:color w:val="FF0000"/>
          <w:szCs w:val="21"/>
        </w:rPr>
      </w:pPr>
      <w:r>
        <w:rPr>
          <w:bCs/>
          <w:color w:val="FF0000"/>
        </w:rPr>
        <w:object w:dxaOrig="2360" w:dyaOrig="620">
          <v:shape id="对象 73" o:spid="_x0000_i1034" type="#_x0000_t75" alt="eqId8fe5ddf8d6d845cc91cd559e7d5dd383" style="width:117.75pt;height:30.75pt;mso-wrap-style:square;mso-position-horizontal-relative:page;mso-position-vertical-relative:page" o:ole="">
            <v:imagedata r:id="rId55" o:title="eqId8fe5ddf8d6d845cc91cd559e7d5dd383"/>
          </v:shape>
          <o:OLEObject Type="Embed" ProgID="Equation.DSMT4" ShapeID="对象 73" DrawAspect="Content" ObjectID="_1677002548" r:id="rId56"/>
        </w:object>
      </w:r>
    </w:p>
    <w:p w:rsidR="006753AE" w:rsidRDefault="006753AE" w:rsidP="006753AE">
      <w:pPr>
        <w:spacing w:line="360" w:lineRule="auto"/>
        <w:jc w:val="left"/>
        <w:textAlignment w:val="center"/>
        <w:rPr>
          <w:bCs/>
        </w:rPr>
      </w:pPr>
      <w:r>
        <w:rPr>
          <w:color w:val="000000"/>
          <w:szCs w:val="21"/>
        </w:rPr>
        <w:t>24.</w:t>
      </w:r>
      <w:r>
        <w:rPr>
          <w:bCs/>
        </w:rPr>
        <w:t>（</w:t>
      </w:r>
      <w:r>
        <w:rPr>
          <w:bCs/>
        </w:rPr>
        <w:t>2020</w:t>
      </w:r>
      <w:r>
        <w:rPr>
          <w:bCs/>
        </w:rPr>
        <w:t>安徽省蚌埠市初三一模）我国大卡车安装北斗导航仪是利用</w:t>
      </w:r>
      <w:r>
        <w:rPr>
          <w:bCs/>
        </w:rPr>
        <w:t>_______</w:t>
      </w:r>
      <w:r>
        <w:rPr>
          <w:bCs/>
        </w:rPr>
        <w:t>与卫星联系来传递信息，以确定汽车所处的位置。而小汽车上常安装一些设备来传递信息，如倒车雷达利用</w:t>
      </w:r>
      <w:r>
        <w:rPr>
          <w:bCs/>
        </w:rPr>
        <w:t>_____</w:t>
      </w:r>
      <w:r>
        <w:rPr>
          <w:bCs/>
        </w:rPr>
        <w:t>来传递信息。（选填</w:t>
      </w:r>
      <w:r>
        <w:rPr>
          <w:bCs/>
        </w:rPr>
        <w:t>“</w:t>
      </w:r>
      <w:r>
        <w:rPr>
          <w:bCs/>
        </w:rPr>
        <w:t>电磁波</w:t>
      </w:r>
      <w:r>
        <w:rPr>
          <w:bCs/>
        </w:rPr>
        <w:t>”</w:t>
      </w:r>
      <w:r>
        <w:rPr>
          <w:bCs/>
        </w:rPr>
        <w:t>或</w:t>
      </w:r>
      <w:r>
        <w:rPr>
          <w:bCs/>
        </w:rPr>
        <w:t>“</w:t>
      </w:r>
      <w:r>
        <w:rPr>
          <w:bCs/>
        </w:rPr>
        <w:t>超声波</w:t>
      </w:r>
      <w:r>
        <w:rPr>
          <w:bCs/>
        </w:rPr>
        <w:t>”</w:t>
      </w:r>
      <w:r>
        <w:rPr>
          <w:bCs/>
        </w:rPr>
        <w:t>）</w:t>
      </w:r>
    </w:p>
    <w:p w:rsidR="006753AE" w:rsidRDefault="006753AE" w:rsidP="006753AE">
      <w:pPr>
        <w:spacing w:line="360" w:lineRule="auto"/>
        <w:jc w:val="left"/>
        <w:textAlignment w:val="center"/>
        <w:rPr>
          <w:bCs/>
          <w:color w:val="FF0000"/>
        </w:rPr>
      </w:pPr>
      <w:r>
        <w:rPr>
          <w:bCs/>
          <w:color w:val="FF0000"/>
        </w:rPr>
        <w:t>【答案】电磁波</w:t>
      </w:r>
      <w:r>
        <w:rPr>
          <w:bCs/>
          <w:color w:val="FF0000"/>
        </w:rPr>
        <w:t xml:space="preserve">    </w:t>
      </w:r>
      <w:r>
        <w:rPr>
          <w:bCs/>
          <w:color w:val="FF0000"/>
        </w:rPr>
        <w:t>超声波</w:t>
      </w:r>
      <w:r>
        <w:rPr>
          <w:bCs/>
          <w:color w:val="FF0000"/>
        </w:rPr>
        <w:t xml:space="preserve">    </w:t>
      </w:r>
    </w:p>
    <w:p w:rsidR="006753AE" w:rsidRDefault="006753AE" w:rsidP="006753AE">
      <w:pPr>
        <w:spacing w:line="360" w:lineRule="auto"/>
        <w:jc w:val="left"/>
        <w:textAlignment w:val="center"/>
        <w:rPr>
          <w:bCs/>
          <w:color w:val="FF0000"/>
        </w:rPr>
      </w:pPr>
      <w:r>
        <w:rPr>
          <w:bCs/>
          <w:color w:val="FF0000"/>
        </w:rPr>
        <w:t>【解析】</w:t>
      </w:r>
    </w:p>
    <w:p w:rsidR="006753AE" w:rsidRDefault="006753AE" w:rsidP="006753AE">
      <w:pPr>
        <w:spacing w:line="360" w:lineRule="auto"/>
        <w:jc w:val="left"/>
        <w:textAlignment w:val="center"/>
        <w:rPr>
          <w:color w:val="FF0000"/>
          <w:szCs w:val="21"/>
        </w:rPr>
      </w:pPr>
      <w:r>
        <w:rPr>
          <w:bCs/>
          <w:color w:val="FF0000"/>
        </w:rPr>
        <w:t>汽车导航是利用电磁波传递信息的；汽车倒车雷达是利用超声波的回声定位原理制作的。</w:t>
      </w:r>
    </w:p>
    <w:p w:rsidR="006753AE" w:rsidRDefault="006753AE" w:rsidP="006753AE">
      <w:pPr>
        <w:tabs>
          <w:tab w:val="left" w:pos="2300"/>
          <w:tab w:val="left" w:pos="4400"/>
          <w:tab w:val="left" w:pos="6400"/>
        </w:tabs>
        <w:spacing w:line="360" w:lineRule="auto"/>
        <w:jc w:val="left"/>
        <w:rPr>
          <w:color w:val="000000"/>
          <w:szCs w:val="21"/>
        </w:rPr>
      </w:pPr>
      <w:r>
        <w:rPr>
          <w:color w:val="000000"/>
          <w:szCs w:val="21"/>
        </w:rPr>
        <w:t>25</w:t>
      </w:r>
      <w:r>
        <w:rPr>
          <w:color w:val="000000"/>
          <w:szCs w:val="21"/>
        </w:rPr>
        <w:t>．</w:t>
      </w:r>
      <w:r>
        <w:rPr>
          <w:color w:val="000000"/>
          <w:szCs w:val="21"/>
        </w:rPr>
        <w:t>(2020</w:t>
      </w:r>
      <w:r>
        <w:rPr>
          <w:color w:val="000000"/>
          <w:szCs w:val="21"/>
        </w:rPr>
        <w:t>安徽省合肥市包河区一模</w:t>
      </w:r>
      <w:r>
        <w:rPr>
          <w:color w:val="000000"/>
          <w:szCs w:val="21"/>
        </w:rPr>
        <w:t>)</w:t>
      </w:r>
      <w:r>
        <w:rPr>
          <w:color w:val="000000"/>
          <w:szCs w:val="21"/>
        </w:rPr>
        <w:t>次声波武器是发射频率低于</w:t>
      </w:r>
      <w:r>
        <w:rPr>
          <w:color w:val="000000"/>
          <w:szCs w:val="21"/>
        </w:rPr>
        <w:t xml:space="preserve">20 Hz </w:t>
      </w:r>
      <w:r>
        <w:rPr>
          <w:color w:val="000000"/>
          <w:szCs w:val="21"/>
        </w:rPr>
        <w:t>的大功率声波武器</w:t>
      </w:r>
      <w:r>
        <w:rPr>
          <w:color w:val="000000"/>
          <w:szCs w:val="21"/>
        </w:rPr>
        <w:t>(</w:t>
      </w:r>
      <w:r>
        <w:rPr>
          <w:color w:val="000000"/>
          <w:szCs w:val="21"/>
        </w:rPr>
        <w:t>如图</w:t>
      </w:r>
      <w:r>
        <w:rPr>
          <w:color w:val="000000"/>
          <w:szCs w:val="21"/>
        </w:rPr>
        <w:t>)</w:t>
      </w:r>
      <w:r>
        <w:rPr>
          <w:color w:val="000000"/>
          <w:szCs w:val="21"/>
        </w:rPr>
        <w:t>。次声波是由发声体</w:t>
      </w:r>
      <w:r>
        <w:rPr>
          <w:color w:val="000000"/>
          <w:szCs w:val="21"/>
        </w:rPr>
        <w:t>________</w:t>
      </w:r>
      <w:r>
        <w:rPr>
          <w:color w:val="000000"/>
          <w:szCs w:val="21"/>
        </w:rPr>
        <w:t>产生的。</w:t>
      </w:r>
      <w:r>
        <w:rPr>
          <w:color w:val="000000"/>
          <w:szCs w:val="21"/>
        </w:rPr>
        <w:t>“</w:t>
      </w:r>
      <w:r>
        <w:rPr>
          <w:color w:val="000000"/>
          <w:szCs w:val="21"/>
        </w:rPr>
        <w:t>器官型</w:t>
      </w:r>
      <w:r>
        <w:rPr>
          <w:color w:val="000000"/>
          <w:szCs w:val="21"/>
        </w:rPr>
        <w:t>”</w:t>
      </w:r>
      <w:r>
        <w:rPr>
          <w:color w:val="000000"/>
          <w:szCs w:val="21"/>
        </w:rPr>
        <w:t>次声波武器发射的声波能引起人体器官的共振，导致器官变形、移位、甚至破裂，从而达到杀伤敌人的目的，这是利用次声波可以传递</w:t>
      </w:r>
      <w:r>
        <w:rPr>
          <w:color w:val="000000"/>
          <w:szCs w:val="21"/>
        </w:rPr>
        <w:t>________</w:t>
      </w:r>
      <w:r>
        <w:rPr>
          <w:color w:val="000000"/>
          <w:szCs w:val="21"/>
        </w:rPr>
        <w:t>。</w:t>
      </w:r>
    </w:p>
    <w:p w:rsidR="006753AE" w:rsidRDefault="006753AE" w:rsidP="006753AE">
      <w:pPr>
        <w:tabs>
          <w:tab w:val="left" w:pos="2300"/>
          <w:tab w:val="left" w:pos="4400"/>
          <w:tab w:val="left" w:pos="6400"/>
        </w:tabs>
        <w:spacing w:line="360" w:lineRule="auto"/>
        <w:jc w:val="left"/>
        <w:rPr>
          <w:color w:val="000000"/>
          <w:szCs w:val="21"/>
        </w:rPr>
      </w:pPr>
      <w:r>
        <w:rPr>
          <w:noProof/>
        </w:rPr>
        <w:drawing>
          <wp:inline distT="0" distB="0" distL="0" distR="0">
            <wp:extent cx="2809875" cy="1409700"/>
            <wp:effectExtent l="0" t="0" r="9525" b="0"/>
            <wp:docPr id="32" name="图片 32" descr="text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20.jpe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09875" cy="1409700"/>
                    </a:xfrm>
                    <a:prstGeom prst="rect">
                      <a:avLst/>
                    </a:prstGeom>
                    <a:noFill/>
                    <a:ln>
                      <a:noFill/>
                    </a:ln>
                    <a:effectLst/>
                  </pic:spPr>
                </pic:pic>
              </a:graphicData>
            </a:graphic>
          </wp:inline>
        </w:drawing>
      </w:r>
    </w:p>
    <w:p w:rsidR="006753AE" w:rsidRDefault="006753AE" w:rsidP="006753AE">
      <w:pPr>
        <w:spacing w:line="360" w:lineRule="auto"/>
        <w:rPr>
          <w:color w:val="FF0000"/>
          <w:szCs w:val="21"/>
        </w:rPr>
      </w:pPr>
      <w:r>
        <w:rPr>
          <w:color w:val="FF0000"/>
          <w:szCs w:val="21"/>
        </w:rPr>
        <w:t>【答案】振动；能量</w:t>
      </w:r>
    </w:p>
    <w:p w:rsidR="006753AE" w:rsidRPr="006753AE" w:rsidRDefault="006753AE" w:rsidP="006753AE">
      <w:pPr>
        <w:spacing w:line="360" w:lineRule="auto"/>
        <w:rPr>
          <w:szCs w:val="21"/>
        </w:rPr>
      </w:pPr>
      <w:r>
        <w:rPr>
          <w:color w:val="FF0000"/>
          <w:szCs w:val="21"/>
        </w:rPr>
        <w:t>【解析】次声波是由发声体振动产生的，发声体振动频率低于</w:t>
      </w:r>
      <w:r>
        <w:rPr>
          <w:color w:val="FF0000"/>
          <w:szCs w:val="21"/>
        </w:rPr>
        <w:t>20 Hz</w:t>
      </w:r>
      <w:r>
        <w:rPr>
          <w:color w:val="FF0000"/>
          <w:szCs w:val="21"/>
        </w:rPr>
        <w:t>。</w:t>
      </w:r>
      <w:r>
        <w:rPr>
          <w:color w:val="FF0000"/>
          <w:szCs w:val="21"/>
        </w:rPr>
        <w:t>“</w:t>
      </w:r>
      <w:r>
        <w:rPr>
          <w:color w:val="FF0000"/>
          <w:szCs w:val="21"/>
        </w:rPr>
        <w:t>器官型</w:t>
      </w:r>
      <w:r>
        <w:rPr>
          <w:color w:val="FF0000"/>
          <w:szCs w:val="21"/>
        </w:rPr>
        <w:t>”</w:t>
      </w:r>
      <w:r>
        <w:rPr>
          <w:color w:val="FF0000"/>
          <w:szCs w:val="21"/>
        </w:rPr>
        <w:t>次声波武器发射的声波能引起人体器官的共振，导致器官变形、移位、甚至破裂，说明次声波可以传递能量。</w:t>
      </w:r>
    </w:p>
    <w:sectPr w:rsidR="006753AE" w:rsidRPr="006753AE">
      <w:headerReference w:type="defaul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33E" w:rsidRDefault="0086033E" w:rsidP="00AB18A8">
      <w:r>
        <w:separator/>
      </w:r>
    </w:p>
  </w:endnote>
  <w:endnote w:type="continuationSeparator" w:id="0">
    <w:p w:rsidR="0086033E" w:rsidRDefault="0086033E"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33E" w:rsidRDefault="0086033E" w:rsidP="00AB18A8">
      <w:r>
        <w:separator/>
      </w:r>
    </w:p>
  </w:footnote>
  <w:footnote w:type="continuationSeparator" w:id="0">
    <w:p w:rsidR="0086033E" w:rsidRDefault="0086033E"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86033E"/>
    <w:rsid w:val="00AB18A8"/>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oleObject" Target="embeddings/oleObject3.bin"/><Relationship Id="rId39" Type="http://schemas.openxmlformats.org/officeDocument/2006/relationships/image" Target="media/image29.png"/><Relationship Id="rId21" Type="http://schemas.openxmlformats.org/officeDocument/2006/relationships/image" Target="media/image15.wmf"/><Relationship Id="rId34" Type="http://schemas.openxmlformats.org/officeDocument/2006/relationships/image" Target="media/image24.png"/><Relationship Id="rId42" Type="http://schemas.openxmlformats.org/officeDocument/2006/relationships/image" Target="media/image32.jpeg"/><Relationship Id="rId47" Type="http://schemas.openxmlformats.org/officeDocument/2006/relationships/oleObject" Target="embeddings/oleObject6.bin"/><Relationship Id="rId50" Type="http://schemas.openxmlformats.org/officeDocument/2006/relationships/image" Target="media/image37.png"/><Relationship Id="rId55" Type="http://schemas.openxmlformats.org/officeDocument/2006/relationships/image" Target="media/image40.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7.wmf"/><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5.wmf"/><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0.wmf"/><Relationship Id="rId41" Type="http://schemas.openxmlformats.org/officeDocument/2006/relationships/image" Target="media/image31.png"/><Relationship Id="rId54" Type="http://schemas.openxmlformats.org/officeDocument/2006/relationships/oleObject" Target="embeddings/oleObject9.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oleObject" Target="embeddings/oleObject5.bin"/><Relationship Id="rId53" Type="http://schemas.openxmlformats.org/officeDocument/2006/relationships/image" Target="media/image39.wmf"/><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wmf"/><Relationship Id="rId28" Type="http://schemas.openxmlformats.org/officeDocument/2006/relationships/image" Target="media/image19.png"/><Relationship Id="rId36" Type="http://schemas.openxmlformats.org/officeDocument/2006/relationships/image" Target="media/image26.png"/><Relationship Id="rId49" Type="http://schemas.openxmlformats.org/officeDocument/2006/relationships/oleObject" Target="embeddings/oleObject7.bin"/><Relationship Id="rId57" Type="http://schemas.openxmlformats.org/officeDocument/2006/relationships/image" Target="media/image41.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1.png"/><Relationship Id="rId44" Type="http://schemas.openxmlformats.org/officeDocument/2006/relationships/image" Target="media/image34.wmf"/><Relationship Id="rId52" Type="http://schemas.openxmlformats.org/officeDocument/2006/relationships/oleObject" Target="embeddings/oleObject8.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oleObject" Target="embeddings/oleObject1.bin"/><Relationship Id="rId27" Type="http://schemas.openxmlformats.org/officeDocument/2006/relationships/image" Target="media/image18.png"/><Relationship Id="rId30" Type="http://schemas.openxmlformats.org/officeDocument/2006/relationships/oleObject" Target="embeddings/oleObject4.bin"/><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6.wmf"/><Relationship Id="rId56" Type="http://schemas.openxmlformats.org/officeDocument/2006/relationships/oleObject" Target="embeddings/oleObject10.bin"/><Relationship Id="rId8" Type="http://schemas.openxmlformats.org/officeDocument/2006/relationships/image" Target="media/image2.png"/><Relationship Id="rId51" Type="http://schemas.openxmlformats.org/officeDocument/2006/relationships/image" Target="media/image38.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1065</Words>
  <Characters>6074</Characters>
  <Application>Microsoft Office Word</Application>
  <DocSecurity>0</DocSecurity>
  <Lines>50</Lines>
  <Paragraphs>14</Paragraphs>
  <ScaleCrop>false</ScaleCrop>
  <Company>China</Company>
  <LinksUpToDate>false</LinksUpToDate>
  <CharactersWithSpaces>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2021-03-11T13:16:00Z</dcterms:created>
  <dcterms:modified xsi:type="dcterms:W3CDTF">2021-03-11T13:16:00Z</dcterms:modified>
</cp:coreProperties>
</file>